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05" w:rsidRDefault="00113A05" w:rsidP="00113A05">
      <w:pPr>
        <w:pStyle w:val="EnvelopeReturn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Kindergarten Memory Work</w:t>
      </w:r>
    </w:p>
    <w:p w:rsidR="00113A05" w:rsidRDefault="00113A05" w:rsidP="00113A05">
      <w:pPr>
        <w:pStyle w:val="EnvelopeReturn"/>
        <w:spacing w:line="360" w:lineRule="auto"/>
        <w:jc w:val="center"/>
        <w:rPr>
          <w:b/>
          <w:sz w:val="16"/>
        </w:rPr>
      </w:pPr>
    </w:p>
    <w:p w:rsidR="00113A05" w:rsidRDefault="00113A05" w:rsidP="00113A05">
      <w:pPr>
        <w:pStyle w:val="EnvelopeReturn"/>
        <w:spacing w:line="360" w:lineRule="auto"/>
      </w:pPr>
      <w:r>
        <w:t>1.</w:t>
      </w:r>
      <w:r>
        <w:tab/>
        <w:t xml:space="preserve">“I can do all things through </w:t>
      </w:r>
      <w:r w:rsidR="00582608">
        <w:t>Him</w:t>
      </w:r>
      <w:r>
        <w:t xml:space="preserve"> who </w:t>
      </w:r>
      <w:r w:rsidR="00582608">
        <w:t>strengthens me</w:t>
      </w:r>
      <w:r>
        <w:t>.”    Philippians 4:13</w:t>
      </w:r>
    </w:p>
    <w:p w:rsidR="00113A05" w:rsidRDefault="00113A05" w:rsidP="00113A05">
      <w:pPr>
        <w:spacing w:line="360" w:lineRule="auto"/>
      </w:pPr>
      <w:r>
        <w:tab/>
        <w:t>Date ______________</w:t>
      </w:r>
      <w:r>
        <w:tab/>
      </w:r>
      <w:r>
        <w:tab/>
        <w:t>Teacher __________________________</w:t>
      </w:r>
    </w:p>
    <w:p w:rsidR="00113A05" w:rsidRDefault="00113A05" w:rsidP="00113A05">
      <w:pPr>
        <w:spacing w:line="360" w:lineRule="auto"/>
        <w:rPr>
          <w:sz w:val="16"/>
        </w:rPr>
      </w:pPr>
    </w:p>
    <w:p w:rsidR="00113A05" w:rsidRDefault="00113A05" w:rsidP="00113A05">
      <w:pPr>
        <w:pStyle w:val="EnvelopeReturn"/>
        <w:spacing w:line="360" w:lineRule="auto"/>
      </w:pPr>
      <w:r>
        <w:t>2.</w:t>
      </w:r>
      <w:r>
        <w:tab/>
        <w:t>“Jes</w:t>
      </w:r>
      <w:r w:rsidR="00582608">
        <w:t>us Christ is the same yesterday and today</w:t>
      </w:r>
      <w:r>
        <w:t xml:space="preserve"> and forever.”    Hebrews 13:8</w:t>
      </w:r>
    </w:p>
    <w:p w:rsidR="00113A05" w:rsidRDefault="00113A05" w:rsidP="00113A05">
      <w:pPr>
        <w:spacing w:line="360" w:lineRule="auto"/>
      </w:pPr>
      <w:r>
        <w:tab/>
        <w:t>Date ______________</w:t>
      </w:r>
      <w:r>
        <w:tab/>
      </w:r>
      <w:r>
        <w:tab/>
        <w:t>Teacher __________________________</w:t>
      </w:r>
    </w:p>
    <w:p w:rsidR="00113A05" w:rsidRDefault="00113A05" w:rsidP="00113A05">
      <w:pPr>
        <w:spacing w:line="360" w:lineRule="auto"/>
        <w:rPr>
          <w:sz w:val="16"/>
        </w:rPr>
      </w:pPr>
    </w:p>
    <w:p w:rsidR="00113A05" w:rsidRDefault="00113A05" w:rsidP="00113A05">
      <w:pPr>
        <w:pStyle w:val="EnvelopeReturn"/>
        <w:spacing w:line="360" w:lineRule="auto"/>
        <w:ind w:left="720" w:hanging="720"/>
      </w:pPr>
      <w:r>
        <w:t>3.</w:t>
      </w:r>
      <w:r>
        <w:tab/>
        <w:t>“</w:t>
      </w:r>
      <w:r w:rsidR="007F4254">
        <w:t xml:space="preserve">And </w:t>
      </w:r>
      <w:r w:rsidR="00582608">
        <w:t>He</w:t>
      </w:r>
      <w:r>
        <w:t xml:space="preserve"> said to him, ‘</w:t>
      </w:r>
      <w:r w:rsidR="00582608">
        <w:t>You shall love the Lord</w:t>
      </w:r>
      <w:r>
        <w:t xml:space="preserve"> your God with all you</w:t>
      </w:r>
      <w:r w:rsidR="00582608">
        <w:t>r heart and with all your soul</w:t>
      </w:r>
      <w:r>
        <w:t xml:space="preserve"> and with </w:t>
      </w:r>
      <w:proofErr w:type="gramStart"/>
      <w:r>
        <w:t>all your</w:t>
      </w:r>
      <w:proofErr w:type="gramEnd"/>
      <w:r>
        <w:t xml:space="preserve"> mind.’”    Matthew 22:37</w:t>
      </w:r>
    </w:p>
    <w:p w:rsidR="00113A05" w:rsidRDefault="00113A05" w:rsidP="00113A05">
      <w:pPr>
        <w:spacing w:line="360" w:lineRule="auto"/>
      </w:pPr>
      <w:r>
        <w:tab/>
        <w:t>Date ______________</w:t>
      </w:r>
      <w:r>
        <w:tab/>
      </w:r>
      <w:r>
        <w:tab/>
        <w:t>Teacher __________________________</w:t>
      </w:r>
    </w:p>
    <w:p w:rsidR="00113A05" w:rsidRDefault="00113A05" w:rsidP="00113A05">
      <w:pPr>
        <w:spacing w:line="360" w:lineRule="auto"/>
        <w:rPr>
          <w:sz w:val="16"/>
        </w:rPr>
      </w:pPr>
    </w:p>
    <w:p w:rsidR="00113A05" w:rsidRDefault="00113A05" w:rsidP="00113A05">
      <w:pPr>
        <w:pStyle w:val="EnvelopeReturn"/>
        <w:spacing w:line="360" w:lineRule="auto"/>
        <w:ind w:left="720" w:hanging="720"/>
      </w:pPr>
      <w:r>
        <w:t>4.</w:t>
      </w:r>
      <w:r>
        <w:tab/>
        <w:t>“For God so loved the world</w:t>
      </w:r>
      <w:r w:rsidR="00582608">
        <w:t>,</w:t>
      </w:r>
      <w:r>
        <w:t xml:space="preserve"> that He gave His only Son, that whoever believes in Him sh</w:t>
      </w:r>
      <w:r w:rsidR="00582608">
        <w:t>ould not perish</w:t>
      </w:r>
      <w:r>
        <w:t xml:space="preserve"> but have eternal life.”    John 3:16</w:t>
      </w:r>
    </w:p>
    <w:p w:rsidR="00113A05" w:rsidRDefault="00113A05" w:rsidP="00113A05">
      <w:pPr>
        <w:spacing w:line="360" w:lineRule="auto"/>
      </w:pPr>
      <w:r>
        <w:tab/>
        <w:t>Date ______________</w:t>
      </w:r>
      <w:r>
        <w:tab/>
      </w:r>
      <w:r>
        <w:tab/>
        <w:t>Teacher __________________________</w:t>
      </w:r>
    </w:p>
    <w:p w:rsidR="00113A05" w:rsidRDefault="00113A05" w:rsidP="00113A05">
      <w:pPr>
        <w:numPr>
          <w:ilvl w:val="0"/>
          <w:numId w:val="1"/>
        </w:numPr>
        <w:tabs>
          <w:tab w:val="left" w:pos="360"/>
        </w:tabs>
        <w:spacing w:line="360" w:lineRule="auto"/>
        <w:rPr>
          <w:i/>
        </w:rPr>
      </w:pPr>
      <w:r>
        <w:t xml:space="preserve">Verses from the </w:t>
      </w:r>
      <w:r>
        <w:rPr>
          <w:i/>
        </w:rPr>
        <w:t>New International Version of the Holy Bible</w:t>
      </w:r>
    </w:p>
    <w:p w:rsidR="00113A05" w:rsidRDefault="00113A05" w:rsidP="00113A05">
      <w:pPr>
        <w:spacing w:line="360" w:lineRule="auto"/>
        <w:rPr>
          <w:i/>
        </w:rPr>
      </w:pPr>
    </w:p>
    <w:p w:rsidR="00113A05" w:rsidRDefault="00113A05" w:rsidP="00113A05">
      <w:pPr>
        <w:pStyle w:val="EnvelopeReturn"/>
        <w:spacing w:line="360" w:lineRule="auto"/>
        <w:ind w:left="720" w:hanging="720"/>
      </w:pPr>
      <w:r>
        <w:rPr>
          <w:b/>
        </w:rPr>
        <w:t>Psalm 23 KJV</w:t>
      </w:r>
    </w:p>
    <w:p w:rsidR="00113A05" w:rsidRDefault="00113A05" w:rsidP="00113A05">
      <w:pPr>
        <w:pStyle w:val="EnvelopeReturn"/>
        <w:ind w:left="720" w:hanging="720"/>
      </w:pPr>
      <w:r>
        <w:t>1.</w:t>
      </w:r>
      <w:r>
        <w:tab/>
        <w:t>The Lord is my shepherd; I shall not want.</w:t>
      </w:r>
    </w:p>
    <w:p w:rsidR="00113A05" w:rsidRDefault="00113A05" w:rsidP="00113A05">
      <w:pPr>
        <w:pStyle w:val="EnvelopeReturn"/>
        <w:ind w:left="720" w:hanging="720"/>
      </w:pPr>
      <w:r>
        <w:t>2.</w:t>
      </w:r>
      <w:r>
        <w:tab/>
        <w:t xml:space="preserve">He </w:t>
      </w:r>
      <w:proofErr w:type="spellStart"/>
      <w:r>
        <w:t>maketh</w:t>
      </w:r>
      <w:proofErr w:type="spellEnd"/>
      <w:r>
        <w:t xml:space="preserve"> me to lie down in green pastures: he </w:t>
      </w:r>
      <w:proofErr w:type="spellStart"/>
      <w:r>
        <w:t>leadeth</w:t>
      </w:r>
      <w:proofErr w:type="spellEnd"/>
      <w:r>
        <w:t xml:space="preserve"> me beside the still waters.</w:t>
      </w:r>
    </w:p>
    <w:p w:rsidR="00113A05" w:rsidRDefault="00113A05" w:rsidP="00113A05">
      <w:pPr>
        <w:pStyle w:val="EnvelopeReturn"/>
        <w:ind w:left="720" w:hanging="720"/>
      </w:pPr>
      <w:r>
        <w:t>3.</w:t>
      </w:r>
      <w:r>
        <w:tab/>
        <w:t xml:space="preserve">He </w:t>
      </w:r>
      <w:proofErr w:type="spellStart"/>
      <w:r>
        <w:t>restoreth</w:t>
      </w:r>
      <w:proofErr w:type="spellEnd"/>
      <w:r>
        <w:t xml:space="preserve"> my soul: he </w:t>
      </w:r>
      <w:proofErr w:type="spellStart"/>
      <w:r>
        <w:t>leadeth</w:t>
      </w:r>
      <w:proofErr w:type="spellEnd"/>
      <w:r>
        <w:t xml:space="preserve"> me in the paths of righteousness for his name’s sake.</w:t>
      </w:r>
    </w:p>
    <w:p w:rsidR="00113A05" w:rsidRDefault="00113A05" w:rsidP="00113A05">
      <w:pPr>
        <w:pStyle w:val="EnvelopeReturn"/>
        <w:ind w:left="720" w:hanging="720"/>
      </w:pPr>
      <w:r>
        <w:t>4.</w:t>
      </w:r>
      <w:r>
        <w:tab/>
        <w:t>Yea, though I walk through the valley of the shadow of death, I will fear no evil: for thou art with me; thy rod and thy staff they comfort me.</w:t>
      </w:r>
    </w:p>
    <w:p w:rsidR="00113A05" w:rsidRDefault="00113A05" w:rsidP="00113A05">
      <w:pPr>
        <w:pStyle w:val="EnvelopeReturn"/>
        <w:ind w:left="720" w:hanging="720"/>
      </w:pPr>
      <w:r>
        <w:t>5.</w:t>
      </w:r>
      <w:r>
        <w:tab/>
        <w:t xml:space="preserve">Thou </w:t>
      </w:r>
      <w:proofErr w:type="spellStart"/>
      <w:r>
        <w:t>preparest</w:t>
      </w:r>
      <w:proofErr w:type="spellEnd"/>
      <w:r>
        <w:t xml:space="preserve"> a table before me in the presence of mine enemies: thou </w:t>
      </w:r>
      <w:proofErr w:type="spellStart"/>
      <w:r>
        <w:t>anointest</w:t>
      </w:r>
      <w:proofErr w:type="spellEnd"/>
      <w:r>
        <w:t xml:space="preserve"> my head with oil; my cup </w:t>
      </w:r>
      <w:proofErr w:type="spellStart"/>
      <w:r>
        <w:t>runneth</w:t>
      </w:r>
      <w:proofErr w:type="spellEnd"/>
      <w:r>
        <w:t xml:space="preserve"> over.</w:t>
      </w:r>
    </w:p>
    <w:p w:rsidR="00113A05" w:rsidRDefault="00113A05" w:rsidP="00113A05">
      <w:pPr>
        <w:pStyle w:val="EnvelopeReturn"/>
        <w:ind w:left="720" w:hanging="720"/>
      </w:pPr>
      <w:r>
        <w:t>6.</w:t>
      </w:r>
      <w:r>
        <w:tab/>
        <w:t xml:space="preserve">Surely goodness and mercy will follow me all the days of my life: and I will dwell in the house of the Lord </w:t>
      </w:r>
      <w:proofErr w:type="spellStart"/>
      <w:r>
        <w:t>for ever</w:t>
      </w:r>
      <w:proofErr w:type="spellEnd"/>
      <w:r>
        <w:t>.</w:t>
      </w:r>
    </w:p>
    <w:p w:rsidR="00113A05" w:rsidRDefault="00113A05" w:rsidP="00113A05">
      <w:pPr>
        <w:pStyle w:val="EnvelopeReturn"/>
        <w:spacing w:line="360" w:lineRule="auto"/>
        <w:ind w:left="720" w:hanging="720"/>
        <w:rPr>
          <w:sz w:val="16"/>
        </w:rPr>
      </w:pPr>
    </w:p>
    <w:p w:rsidR="00113A05" w:rsidRDefault="00113A05" w:rsidP="00113A05">
      <w:pPr>
        <w:spacing w:line="360" w:lineRule="auto"/>
      </w:pPr>
      <w:r>
        <w:tab/>
        <w:t>Date ______________</w:t>
      </w:r>
      <w:r>
        <w:tab/>
      </w:r>
      <w:r>
        <w:tab/>
        <w:t>Teacher __________________________</w:t>
      </w:r>
    </w:p>
    <w:p w:rsidR="00113A05" w:rsidRDefault="00113A05" w:rsidP="00113A05">
      <w:pPr>
        <w:spacing w:line="360" w:lineRule="auto"/>
        <w:rPr>
          <w:sz w:val="16"/>
        </w:rPr>
      </w:pPr>
    </w:p>
    <w:p w:rsidR="00113A05" w:rsidRDefault="00113A05" w:rsidP="00113A05">
      <w:pPr>
        <w:pStyle w:val="Heading1"/>
      </w:pPr>
      <w:r>
        <w:t>The Doxology</w:t>
      </w:r>
    </w:p>
    <w:p w:rsidR="00113A05" w:rsidRDefault="00113A05" w:rsidP="00113A05">
      <w:r>
        <w:t xml:space="preserve">Praise God from </w:t>
      </w:r>
      <w:proofErr w:type="gramStart"/>
      <w:r>
        <w:t>Whom</w:t>
      </w:r>
      <w:proofErr w:type="gramEnd"/>
      <w:r>
        <w:t xml:space="preserve"> all blessings flow.  Praise Him all creatures here below.  Praise Him above ye heavenly host.  Praise Father, Son and Holy Ghost.  Amen</w:t>
      </w:r>
    </w:p>
    <w:p w:rsidR="00113A05" w:rsidRDefault="00113A05" w:rsidP="00113A05">
      <w:pPr>
        <w:spacing w:line="360" w:lineRule="auto"/>
        <w:rPr>
          <w:sz w:val="16"/>
        </w:rPr>
      </w:pPr>
    </w:p>
    <w:p w:rsidR="00113A05" w:rsidRDefault="00113A05" w:rsidP="00113A05">
      <w:pPr>
        <w:pStyle w:val="EnvelopeReturn"/>
        <w:spacing w:line="360" w:lineRule="auto"/>
        <w:ind w:left="720"/>
        <w:rPr>
          <w:b/>
        </w:rPr>
      </w:pPr>
      <w:r>
        <w:t>Date ______________</w:t>
      </w:r>
      <w:r>
        <w:tab/>
      </w:r>
      <w:r>
        <w:tab/>
        <w:t>Teacher __________________________</w:t>
      </w:r>
    </w:p>
    <w:p w:rsidR="00113A05" w:rsidRDefault="00113A05" w:rsidP="00113A05">
      <w:pPr>
        <w:pStyle w:val="EnvelopeReturn"/>
        <w:spacing w:line="360" w:lineRule="auto"/>
        <w:ind w:left="720" w:hanging="720"/>
        <w:rPr>
          <w:b/>
        </w:rPr>
      </w:pPr>
    </w:p>
    <w:p w:rsidR="00113A05" w:rsidRDefault="00113A05" w:rsidP="00113A05">
      <w:pPr>
        <w:pStyle w:val="EnvelopeReturn"/>
        <w:spacing w:line="360" w:lineRule="auto"/>
        <w:ind w:left="720" w:hanging="720"/>
        <w:rPr>
          <w:b/>
        </w:rPr>
      </w:pPr>
    </w:p>
    <w:p w:rsidR="00113A05" w:rsidRDefault="00113A05" w:rsidP="00113A05">
      <w:pPr>
        <w:pStyle w:val="EnvelopeReturn"/>
        <w:spacing w:line="360" w:lineRule="auto"/>
        <w:ind w:left="720" w:hanging="720"/>
        <w:rPr>
          <w:b/>
        </w:rPr>
      </w:pPr>
      <w:r>
        <w:rPr>
          <w:b/>
        </w:rPr>
        <w:lastRenderedPageBreak/>
        <w:t>Children’s Catechism</w:t>
      </w:r>
    </w:p>
    <w:p w:rsidR="00113A05" w:rsidRDefault="00113A05" w:rsidP="00113A05">
      <w:pPr>
        <w:pStyle w:val="EnvelopeReturn"/>
        <w:spacing w:line="360" w:lineRule="auto"/>
        <w:ind w:left="720" w:hanging="720"/>
        <w:rPr>
          <w:b/>
          <w:sz w:val="16"/>
        </w:rPr>
      </w:pPr>
    </w:p>
    <w:p w:rsidR="00113A05" w:rsidRDefault="00113A05" w:rsidP="00113A05">
      <w:pPr>
        <w:pStyle w:val="EnvelopeReturn"/>
        <w:ind w:left="720" w:hanging="720"/>
      </w:pPr>
      <w:r>
        <w:t>21.</w:t>
      </w:r>
      <w:r>
        <w:tab/>
        <w:t xml:space="preserve">Q.  </w:t>
      </w:r>
      <w:r>
        <w:rPr>
          <w:b/>
        </w:rPr>
        <w:t>In what condition did God make Adam and Eve?</w:t>
      </w:r>
    </w:p>
    <w:p w:rsidR="00113A05" w:rsidRDefault="00113A05" w:rsidP="00113A05">
      <w:pPr>
        <w:pStyle w:val="EnvelopeReturn"/>
        <w:ind w:left="720" w:hanging="720"/>
        <w:rPr>
          <w:i/>
        </w:rPr>
      </w:pPr>
      <w:r>
        <w:tab/>
        <w:t xml:space="preserve">A.  </w:t>
      </w:r>
      <w:r>
        <w:rPr>
          <w:i/>
        </w:rPr>
        <w:t>He made them holy and happy.</w:t>
      </w:r>
    </w:p>
    <w:p w:rsidR="00113A05" w:rsidRDefault="00113A05" w:rsidP="00113A05">
      <w:pPr>
        <w:pStyle w:val="EnvelopeReturn"/>
        <w:ind w:left="720" w:hanging="720"/>
        <w:rPr>
          <w:sz w:val="16"/>
        </w:rPr>
      </w:pPr>
    </w:p>
    <w:p w:rsidR="00113A05" w:rsidRDefault="00113A05" w:rsidP="00113A05">
      <w:pPr>
        <w:pStyle w:val="EnvelopeReturn"/>
        <w:ind w:left="720" w:hanging="720"/>
      </w:pPr>
      <w:r>
        <w:t>22.</w:t>
      </w:r>
      <w:r>
        <w:tab/>
        <w:t xml:space="preserve">Q.  </w:t>
      </w:r>
      <w:r>
        <w:rPr>
          <w:b/>
        </w:rPr>
        <w:t>What is a covenant?</w:t>
      </w:r>
    </w:p>
    <w:p w:rsidR="00113A05" w:rsidRDefault="00113A05" w:rsidP="00113A05">
      <w:pPr>
        <w:pStyle w:val="EnvelopeReturn"/>
        <w:ind w:left="720" w:hanging="720"/>
      </w:pPr>
      <w:r>
        <w:tab/>
        <w:t xml:space="preserve">A.  </w:t>
      </w:r>
      <w:r>
        <w:rPr>
          <w:i/>
        </w:rPr>
        <w:t>An agreement between two or more persons.</w:t>
      </w:r>
    </w:p>
    <w:p w:rsidR="00113A05" w:rsidRDefault="00113A05" w:rsidP="00113A05">
      <w:pPr>
        <w:pStyle w:val="EnvelopeReturn"/>
        <w:ind w:left="720" w:hanging="720"/>
        <w:rPr>
          <w:sz w:val="16"/>
        </w:rPr>
      </w:pPr>
    </w:p>
    <w:p w:rsidR="00113A05" w:rsidRDefault="00113A05" w:rsidP="00113A05">
      <w:pPr>
        <w:pStyle w:val="EnvelopeReturn"/>
        <w:ind w:left="720" w:hanging="720"/>
      </w:pPr>
      <w:r>
        <w:t>23.</w:t>
      </w:r>
      <w:r>
        <w:tab/>
        <w:t xml:space="preserve">Q.  </w:t>
      </w:r>
      <w:r>
        <w:rPr>
          <w:b/>
        </w:rPr>
        <w:t>What covenant did God make with Adam?</w:t>
      </w:r>
    </w:p>
    <w:p w:rsidR="00113A05" w:rsidRDefault="00113A05" w:rsidP="00113A05">
      <w:pPr>
        <w:pStyle w:val="EnvelopeReturn"/>
        <w:ind w:left="720" w:hanging="720"/>
      </w:pPr>
      <w:r>
        <w:tab/>
        <w:t xml:space="preserve">A.  </w:t>
      </w:r>
      <w:r>
        <w:rPr>
          <w:i/>
        </w:rPr>
        <w:t>The covenant of works.</w:t>
      </w:r>
    </w:p>
    <w:p w:rsidR="00113A05" w:rsidRDefault="00113A05" w:rsidP="00113A05">
      <w:pPr>
        <w:pStyle w:val="EnvelopeReturn"/>
        <w:ind w:left="720" w:hanging="720"/>
      </w:pPr>
    </w:p>
    <w:p w:rsidR="00113A05" w:rsidRDefault="00113A05" w:rsidP="00113A05">
      <w:pPr>
        <w:pStyle w:val="EnvelopeReturn"/>
        <w:ind w:left="720" w:hanging="720"/>
      </w:pPr>
      <w:r>
        <w:t>24.</w:t>
      </w:r>
      <w:r>
        <w:tab/>
        <w:t xml:space="preserve">Q.  </w:t>
      </w:r>
      <w:r>
        <w:rPr>
          <w:b/>
        </w:rPr>
        <w:t>What was Adam bound to do by the covenant of works?</w:t>
      </w:r>
    </w:p>
    <w:p w:rsidR="00113A05" w:rsidRDefault="00113A05" w:rsidP="00113A05">
      <w:pPr>
        <w:pStyle w:val="EnvelopeReturn"/>
        <w:ind w:left="720" w:hanging="720"/>
      </w:pPr>
      <w:r>
        <w:tab/>
        <w:t xml:space="preserve">A.  </w:t>
      </w:r>
      <w:r>
        <w:rPr>
          <w:i/>
        </w:rPr>
        <w:t>To obey God perfectly.</w:t>
      </w:r>
    </w:p>
    <w:p w:rsidR="00113A05" w:rsidRDefault="00113A05" w:rsidP="00113A05">
      <w:pPr>
        <w:pStyle w:val="EnvelopeReturn"/>
        <w:ind w:left="720" w:hanging="720"/>
        <w:rPr>
          <w:sz w:val="16"/>
        </w:rPr>
      </w:pPr>
    </w:p>
    <w:p w:rsidR="00113A05" w:rsidRDefault="00113A05" w:rsidP="00113A05">
      <w:pPr>
        <w:pStyle w:val="EnvelopeReturn"/>
        <w:ind w:left="720" w:hanging="720"/>
      </w:pPr>
      <w:r>
        <w:t>25.</w:t>
      </w:r>
      <w:r>
        <w:tab/>
        <w:t xml:space="preserve">Q.  </w:t>
      </w:r>
      <w:r>
        <w:rPr>
          <w:b/>
        </w:rPr>
        <w:t>What did God promise in the covenant of works?</w:t>
      </w:r>
    </w:p>
    <w:p w:rsidR="00113A05" w:rsidRDefault="00113A05" w:rsidP="00113A05">
      <w:pPr>
        <w:pStyle w:val="EnvelopeReturn"/>
        <w:ind w:left="720" w:hanging="720"/>
        <w:rPr>
          <w:i/>
        </w:rPr>
      </w:pPr>
      <w:r>
        <w:tab/>
        <w:t xml:space="preserve">A.  </w:t>
      </w:r>
      <w:r>
        <w:rPr>
          <w:i/>
        </w:rPr>
        <w:t>To reward Adam with life if he obeyed Him.</w:t>
      </w:r>
    </w:p>
    <w:p w:rsidR="00113A05" w:rsidRDefault="00113A05" w:rsidP="00113A05">
      <w:pPr>
        <w:pStyle w:val="EnvelopeReturn"/>
        <w:ind w:left="720" w:hanging="720"/>
        <w:rPr>
          <w:i/>
          <w:sz w:val="16"/>
        </w:rPr>
      </w:pPr>
    </w:p>
    <w:p w:rsidR="00113A05" w:rsidRDefault="00113A05" w:rsidP="00113A05">
      <w:pPr>
        <w:pStyle w:val="EnvelopeReturn"/>
        <w:ind w:left="720" w:hanging="720"/>
      </w:pPr>
      <w:r>
        <w:t>26.</w:t>
      </w:r>
      <w:r>
        <w:tab/>
        <w:t xml:space="preserve">Q.  </w:t>
      </w:r>
      <w:r>
        <w:rPr>
          <w:b/>
        </w:rPr>
        <w:t>What did God threaten in the covenant of works?</w:t>
      </w:r>
    </w:p>
    <w:p w:rsidR="00113A05" w:rsidRDefault="00113A05" w:rsidP="00113A05">
      <w:pPr>
        <w:pStyle w:val="EnvelopeReturn"/>
        <w:ind w:left="720" w:hanging="720"/>
      </w:pPr>
      <w:r>
        <w:tab/>
        <w:t xml:space="preserve">A.  </w:t>
      </w:r>
      <w:r>
        <w:rPr>
          <w:i/>
        </w:rPr>
        <w:t>To punish Adam with death if he disobeyed.</w:t>
      </w:r>
    </w:p>
    <w:p w:rsidR="00113A05" w:rsidRDefault="00113A05" w:rsidP="00113A05">
      <w:pPr>
        <w:pStyle w:val="EnvelopeReturn"/>
        <w:ind w:left="720" w:hanging="720"/>
        <w:rPr>
          <w:sz w:val="16"/>
        </w:rPr>
      </w:pPr>
    </w:p>
    <w:p w:rsidR="00113A05" w:rsidRDefault="00113A05" w:rsidP="00113A05">
      <w:pPr>
        <w:pStyle w:val="EnvelopeReturn"/>
        <w:ind w:left="720" w:hanging="720"/>
      </w:pPr>
      <w:r>
        <w:t>27.</w:t>
      </w:r>
      <w:r>
        <w:tab/>
        <w:t xml:space="preserve">Q.  </w:t>
      </w:r>
      <w:r>
        <w:rPr>
          <w:b/>
        </w:rPr>
        <w:t>Did Adam keep the covenant of works?</w:t>
      </w:r>
    </w:p>
    <w:p w:rsidR="00113A05" w:rsidRDefault="00113A05" w:rsidP="00113A05">
      <w:pPr>
        <w:pStyle w:val="EnvelopeReturn"/>
        <w:ind w:left="720" w:hanging="720"/>
        <w:rPr>
          <w:i/>
        </w:rPr>
      </w:pPr>
      <w:r>
        <w:tab/>
        <w:t xml:space="preserve">A.  </w:t>
      </w:r>
      <w:r>
        <w:rPr>
          <w:i/>
        </w:rPr>
        <w:t>No; he sinned against God.</w:t>
      </w:r>
    </w:p>
    <w:p w:rsidR="00113A05" w:rsidRDefault="00113A05" w:rsidP="00113A05">
      <w:pPr>
        <w:pStyle w:val="EnvelopeReturn"/>
        <w:ind w:left="720" w:hanging="720"/>
        <w:rPr>
          <w:sz w:val="16"/>
        </w:rPr>
      </w:pPr>
    </w:p>
    <w:p w:rsidR="00113A05" w:rsidRDefault="00113A05" w:rsidP="00113A05">
      <w:pPr>
        <w:pStyle w:val="EnvelopeReturn"/>
        <w:ind w:left="720" w:hanging="720"/>
      </w:pPr>
      <w:r>
        <w:t>28.</w:t>
      </w:r>
      <w:r>
        <w:tab/>
        <w:t xml:space="preserve">Q.  </w:t>
      </w:r>
      <w:r>
        <w:rPr>
          <w:b/>
        </w:rPr>
        <w:t>What is sin?</w:t>
      </w:r>
    </w:p>
    <w:p w:rsidR="00113A05" w:rsidRDefault="00113A05" w:rsidP="00113A05">
      <w:pPr>
        <w:pStyle w:val="EnvelopeReturn"/>
        <w:ind w:left="720" w:hanging="720"/>
        <w:rPr>
          <w:i/>
        </w:rPr>
      </w:pPr>
      <w:r>
        <w:tab/>
        <w:t xml:space="preserve">A.  </w:t>
      </w:r>
      <w:r>
        <w:rPr>
          <w:i/>
        </w:rPr>
        <w:t>Any thought word or deed that breaks God’s law by omission or commission.</w:t>
      </w:r>
    </w:p>
    <w:p w:rsidR="00113A05" w:rsidRDefault="00113A05" w:rsidP="00113A05">
      <w:pPr>
        <w:pStyle w:val="EnvelopeReturn"/>
        <w:ind w:left="720" w:hanging="720"/>
        <w:rPr>
          <w:i/>
          <w:sz w:val="16"/>
        </w:rPr>
      </w:pPr>
    </w:p>
    <w:p w:rsidR="00113A05" w:rsidRDefault="00113A05" w:rsidP="00113A05">
      <w:pPr>
        <w:pStyle w:val="EnvelopeReturn"/>
        <w:ind w:left="720" w:hanging="720"/>
      </w:pPr>
      <w:r>
        <w:t>29.</w:t>
      </w:r>
      <w:r>
        <w:tab/>
        <w:t xml:space="preserve">Q.  </w:t>
      </w:r>
      <w:r>
        <w:rPr>
          <w:b/>
        </w:rPr>
        <w:t>What is a sin of omission?</w:t>
      </w:r>
    </w:p>
    <w:p w:rsidR="00113A05" w:rsidRDefault="00113A05" w:rsidP="00113A05">
      <w:pPr>
        <w:pStyle w:val="EnvelopeReturn"/>
        <w:ind w:left="720" w:hanging="720"/>
        <w:rPr>
          <w:i/>
        </w:rPr>
      </w:pPr>
      <w:r>
        <w:tab/>
        <w:t xml:space="preserve">A.  </w:t>
      </w:r>
      <w:r>
        <w:rPr>
          <w:i/>
        </w:rPr>
        <w:t>Not being or doing what God requires.</w:t>
      </w:r>
    </w:p>
    <w:p w:rsidR="00113A05" w:rsidRDefault="00113A05" w:rsidP="00113A05">
      <w:pPr>
        <w:pStyle w:val="EnvelopeReturn"/>
        <w:ind w:left="720" w:hanging="720"/>
        <w:rPr>
          <w:i/>
          <w:sz w:val="16"/>
        </w:rPr>
      </w:pPr>
    </w:p>
    <w:p w:rsidR="00113A05" w:rsidRDefault="00113A05" w:rsidP="00113A05">
      <w:pPr>
        <w:pStyle w:val="EnvelopeReturn"/>
        <w:ind w:left="720" w:hanging="720"/>
      </w:pPr>
      <w:r>
        <w:t>30.</w:t>
      </w:r>
      <w:r>
        <w:tab/>
        <w:t xml:space="preserve">Q.  </w:t>
      </w:r>
      <w:r>
        <w:rPr>
          <w:b/>
        </w:rPr>
        <w:t>What is a sin of commission?</w:t>
      </w:r>
    </w:p>
    <w:p w:rsidR="00113A05" w:rsidRDefault="00113A05" w:rsidP="00113A05">
      <w:pPr>
        <w:pStyle w:val="EnvelopeReturn"/>
        <w:ind w:left="720" w:hanging="720"/>
      </w:pPr>
      <w:r>
        <w:tab/>
        <w:t xml:space="preserve">A.  </w:t>
      </w:r>
      <w:r>
        <w:rPr>
          <w:i/>
        </w:rPr>
        <w:t>Doing what God forbids.</w:t>
      </w:r>
    </w:p>
    <w:p w:rsidR="00113A05" w:rsidRDefault="00113A05" w:rsidP="00113A05">
      <w:pPr>
        <w:pStyle w:val="EnvelopeReturn"/>
        <w:spacing w:line="360" w:lineRule="auto"/>
        <w:ind w:left="720" w:hanging="720"/>
      </w:pPr>
    </w:p>
    <w:p w:rsidR="00113A05" w:rsidRDefault="00113A05" w:rsidP="00113A05">
      <w:pPr>
        <w:spacing w:line="360" w:lineRule="auto"/>
      </w:pPr>
      <w:r>
        <w:tab/>
        <w:t>Date ______________</w:t>
      </w:r>
      <w:r>
        <w:tab/>
      </w:r>
      <w:r>
        <w:tab/>
        <w:t>Teacher __________________________</w:t>
      </w:r>
    </w:p>
    <w:p w:rsidR="00113A05" w:rsidRDefault="00113A05" w:rsidP="00113A05">
      <w:pPr>
        <w:spacing w:line="360" w:lineRule="auto"/>
      </w:pPr>
    </w:p>
    <w:p w:rsidR="00113A05" w:rsidRDefault="00113A05" w:rsidP="00113A05">
      <w:pPr>
        <w:pStyle w:val="EnvelopeReturn"/>
        <w:spacing w:line="360" w:lineRule="auto"/>
      </w:pPr>
    </w:p>
    <w:p w:rsidR="00D94645" w:rsidRPr="00D94645" w:rsidRDefault="00113A05" w:rsidP="00113A05">
      <w:pPr>
        <w:rPr>
          <w:i/>
          <w:sz w:val="22"/>
          <w:szCs w:val="22"/>
        </w:rPr>
      </w:pPr>
      <w:r>
        <w:t xml:space="preserve">    </w:t>
      </w:r>
      <w:proofErr w:type="gramStart"/>
      <w:r w:rsidR="00D94645" w:rsidRPr="00D94645">
        <w:rPr>
          <w:sz w:val="22"/>
          <w:szCs w:val="22"/>
        </w:rPr>
        <w:t xml:space="preserve">Verses from the </w:t>
      </w:r>
      <w:r w:rsidR="00D94645" w:rsidRPr="00D94645">
        <w:rPr>
          <w:i/>
          <w:sz w:val="22"/>
          <w:szCs w:val="22"/>
        </w:rPr>
        <w:t xml:space="preserve">English Standard </w:t>
      </w:r>
      <w:r w:rsidR="00D94645" w:rsidRPr="00D94645">
        <w:rPr>
          <w:sz w:val="22"/>
          <w:szCs w:val="22"/>
        </w:rPr>
        <w:t xml:space="preserve">Version of the </w:t>
      </w:r>
      <w:r w:rsidR="00D94645" w:rsidRPr="00D94645">
        <w:rPr>
          <w:i/>
          <w:sz w:val="22"/>
          <w:szCs w:val="22"/>
        </w:rPr>
        <w:t>Holy Bible.</w:t>
      </w:r>
      <w:proofErr w:type="gramEnd"/>
    </w:p>
    <w:p w:rsidR="00113A05" w:rsidRDefault="00D94645" w:rsidP="00113A05">
      <w:r>
        <w:rPr>
          <w:sz w:val="22"/>
        </w:rPr>
        <w:t xml:space="preserve">   </w:t>
      </w:r>
      <w:bookmarkStart w:id="0" w:name="_GoBack"/>
      <w:bookmarkEnd w:id="0"/>
      <w:r w:rsidR="00113A05" w:rsidRPr="00D94645">
        <w:rPr>
          <w:sz w:val="22"/>
        </w:rPr>
        <w:t>Catechism</w:t>
      </w:r>
      <w:r w:rsidR="00113A05">
        <w:rPr>
          <w:sz w:val="22"/>
        </w:rPr>
        <w:t xml:space="preserve"> from the</w:t>
      </w:r>
      <w:r w:rsidR="00113A05">
        <w:rPr>
          <w:i/>
          <w:sz w:val="22"/>
        </w:rPr>
        <w:t xml:space="preserve"> Shorter Catechism for Young Children &amp; First Catechism</w:t>
      </w:r>
    </w:p>
    <w:p w:rsidR="008B5187" w:rsidRDefault="008B5187"/>
    <w:sectPr w:rsidR="008B5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BAE2BB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i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05"/>
    <w:rsid w:val="00113A05"/>
    <w:rsid w:val="00582608"/>
    <w:rsid w:val="007F4254"/>
    <w:rsid w:val="008B5187"/>
    <w:rsid w:val="00D9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13A05"/>
    <w:pPr>
      <w:keepNext/>
      <w:spacing w:line="360" w:lineRule="auto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3A05"/>
    <w:rPr>
      <w:rFonts w:ascii="Times New Roman" w:eastAsia="Times New Roman" w:hAnsi="Times New Roman" w:cs="Times New Roman"/>
      <w:b/>
      <w:sz w:val="24"/>
      <w:szCs w:val="20"/>
    </w:rPr>
  </w:style>
  <w:style w:type="paragraph" w:styleId="EnvelopeReturn">
    <w:name w:val="envelope return"/>
    <w:basedOn w:val="Normal"/>
    <w:semiHidden/>
    <w:unhideWhenUsed/>
    <w:rsid w:val="00113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13A05"/>
    <w:pPr>
      <w:keepNext/>
      <w:spacing w:line="360" w:lineRule="auto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3A05"/>
    <w:rPr>
      <w:rFonts w:ascii="Times New Roman" w:eastAsia="Times New Roman" w:hAnsi="Times New Roman" w:cs="Times New Roman"/>
      <w:b/>
      <w:sz w:val="24"/>
      <w:szCs w:val="20"/>
    </w:rPr>
  </w:style>
  <w:style w:type="paragraph" w:styleId="EnvelopeReturn">
    <w:name w:val="envelope return"/>
    <w:basedOn w:val="Normal"/>
    <w:semiHidden/>
    <w:unhideWhenUsed/>
    <w:rsid w:val="00113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2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Williams</dc:creator>
  <cp:lastModifiedBy>shamilton</cp:lastModifiedBy>
  <cp:revision>3</cp:revision>
  <cp:lastPrinted>2013-07-01T20:00:00Z</cp:lastPrinted>
  <dcterms:created xsi:type="dcterms:W3CDTF">2014-11-20T21:28:00Z</dcterms:created>
  <dcterms:modified xsi:type="dcterms:W3CDTF">2015-02-09T20:13:00Z</dcterms:modified>
</cp:coreProperties>
</file>