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838A" w14:textId="77777777" w:rsidR="004D2FB9" w:rsidRDefault="004D2FB9" w:rsidP="004D2FB9">
      <w:pPr>
        <w:pStyle w:val="EnvelopeReturn"/>
        <w:spacing w:line="360" w:lineRule="auto"/>
        <w:ind w:left="720" w:hanging="720"/>
        <w:jc w:val="center"/>
        <w:rPr>
          <w:b/>
          <w:sz w:val="28"/>
        </w:rPr>
      </w:pPr>
      <w:r>
        <w:rPr>
          <w:b/>
          <w:sz w:val="28"/>
        </w:rPr>
        <w:t>Fifth Grade Memory Work</w:t>
      </w:r>
    </w:p>
    <w:p w14:paraId="6D07227E" w14:textId="77777777" w:rsidR="004D2FB9" w:rsidRPr="007131B6" w:rsidRDefault="004D2FB9" w:rsidP="004D2FB9">
      <w:pPr>
        <w:pStyle w:val="EnvelopeReturn"/>
        <w:spacing w:line="360" w:lineRule="auto"/>
        <w:ind w:left="720" w:hanging="720"/>
        <w:rPr>
          <w:sz w:val="22"/>
          <w:szCs w:val="22"/>
        </w:rPr>
      </w:pPr>
      <w:r w:rsidRPr="007131B6">
        <w:rPr>
          <w:b/>
          <w:sz w:val="22"/>
          <w:szCs w:val="22"/>
        </w:rPr>
        <w:t xml:space="preserve">Deuteronomy 29:29 </w:t>
      </w:r>
    </w:p>
    <w:p w14:paraId="45C3220D" w14:textId="77777777" w:rsidR="004D2FB9" w:rsidRPr="007131B6" w:rsidRDefault="004D2FB9" w:rsidP="004D2FB9">
      <w:pPr>
        <w:pStyle w:val="EnvelopeReturn"/>
        <w:ind w:left="720" w:hanging="720"/>
        <w:rPr>
          <w:sz w:val="22"/>
          <w:szCs w:val="22"/>
        </w:rPr>
      </w:pPr>
      <w:r w:rsidRPr="007131B6">
        <w:rPr>
          <w:b/>
          <w:sz w:val="22"/>
          <w:szCs w:val="22"/>
        </w:rPr>
        <w:t xml:space="preserve">     </w:t>
      </w:r>
      <w:r w:rsidRPr="007131B6">
        <w:rPr>
          <w:sz w:val="22"/>
          <w:szCs w:val="22"/>
        </w:rPr>
        <w:t xml:space="preserve">   “The secret things belong to the Lord our God; but the things </w:t>
      </w:r>
      <w:r w:rsidR="00050EAB" w:rsidRPr="007131B6">
        <w:rPr>
          <w:sz w:val="22"/>
          <w:szCs w:val="22"/>
        </w:rPr>
        <w:t xml:space="preserve">that are </w:t>
      </w:r>
      <w:r w:rsidRPr="007131B6">
        <w:rPr>
          <w:sz w:val="22"/>
          <w:szCs w:val="22"/>
        </w:rPr>
        <w:t xml:space="preserve">revealed belong to us and to our children forever, that we may </w:t>
      </w:r>
      <w:r w:rsidR="00050EAB" w:rsidRPr="007131B6">
        <w:rPr>
          <w:sz w:val="22"/>
          <w:szCs w:val="22"/>
        </w:rPr>
        <w:t>do</w:t>
      </w:r>
      <w:r w:rsidRPr="007131B6">
        <w:rPr>
          <w:sz w:val="22"/>
          <w:szCs w:val="22"/>
        </w:rPr>
        <w:t xml:space="preserve"> all the words of this </w:t>
      </w:r>
      <w:proofErr w:type="gramStart"/>
      <w:r w:rsidRPr="007131B6">
        <w:rPr>
          <w:sz w:val="22"/>
          <w:szCs w:val="22"/>
        </w:rPr>
        <w:t>law</w:t>
      </w:r>
      <w:proofErr w:type="gramEnd"/>
    </w:p>
    <w:p w14:paraId="69FE2450" w14:textId="77777777" w:rsidR="004D2FB9" w:rsidRPr="007131B6" w:rsidRDefault="004D2FB9" w:rsidP="004D2FB9">
      <w:pPr>
        <w:rPr>
          <w:rFonts w:ascii="Footlight MT Light" w:hAnsi="Footlight MT Light"/>
          <w:sz w:val="22"/>
          <w:szCs w:val="22"/>
        </w:rPr>
      </w:pPr>
    </w:p>
    <w:p w14:paraId="55C3F7DD" w14:textId="77777777" w:rsidR="004D2FB9" w:rsidRDefault="004D2FB9" w:rsidP="004D2FB9">
      <w:pPr>
        <w:spacing w:line="360" w:lineRule="auto"/>
        <w:ind w:left="720" w:hanging="720"/>
        <w:rPr>
          <w:sz w:val="22"/>
          <w:szCs w:val="22"/>
        </w:rPr>
      </w:pPr>
      <w:r w:rsidRPr="007131B6">
        <w:rPr>
          <w:sz w:val="22"/>
          <w:szCs w:val="22"/>
        </w:rPr>
        <w:tab/>
        <w:t>Date ______________</w:t>
      </w:r>
      <w:r w:rsidRPr="007131B6">
        <w:rPr>
          <w:sz w:val="22"/>
          <w:szCs w:val="22"/>
        </w:rPr>
        <w:tab/>
      </w:r>
      <w:r w:rsidRPr="007131B6">
        <w:rPr>
          <w:sz w:val="22"/>
          <w:szCs w:val="22"/>
        </w:rPr>
        <w:tab/>
        <w:t>Teacher _________________________</w:t>
      </w:r>
    </w:p>
    <w:p w14:paraId="1FBDDDBC" w14:textId="77777777" w:rsidR="00F462FE" w:rsidRPr="007131B6" w:rsidRDefault="00F462FE" w:rsidP="004D2FB9">
      <w:pPr>
        <w:spacing w:line="360" w:lineRule="auto"/>
        <w:ind w:left="720" w:hanging="720"/>
        <w:rPr>
          <w:sz w:val="22"/>
          <w:szCs w:val="22"/>
        </w:rPr>
      </w:pPr>
    </w:p>
    <w:p w14:paraId="5A08BB37" w14:textId="77777777" w:rsidR="004D2FB9" w:rsidRPr="007131B6" w:rsidRDefault="004D2FB9" w:rsidP="004D2FB9">
      <w:pPr>
        <w:spacing w:line="360" w:lineRule="auto"/>
        <w:ind w:left="720" w:hanging="720"/>
        <w:rPr>
          <w:sz w:val="22"/>
          <w:szCs w:val="22"/>
        </w:rPr>
      </w:pPr>
      <w:r w:rsidRPr="007131B6">
        <w:rPr>
          <w:b/>
          <w:sz w:val="22"/>
          <w:szCs w:val="22"/>
        </w:rPr>
        <w:t>Ten Commandments</w:t>
      </w:r>
      <w:r w:rsidRPr="007131B6">
        <w:rPr>
          <w:sz w:val="22"/>
          <w:szCs w:val="22"/>
        </w:rPr>
        <w:t xml:space="preserve"> (Exodus 20:3-17) (KJV) </w:t>
      </w:r>
    </w:p>
    <w:p w14:paraId="03472018" w14:textId="77777777" w:rsidR="00A30C8D" w:rsidRDefault="004D2FB9" w:rsidP="00A30C8D">
      <w:pPr>
        <w:pStyle w:val="ListParagraph"/>
        <w:numPr>
          <w:ilvl w:val="0"/>
          <w:numId w:val="5"/>
        </w:numPr>
        <w:rPr>
          <w:sz w:val="22"/>
          <w:szCs w:val="22"/>
        </w:rPr>
      </w:pPr>
      <w:r w:rsidRPr="00A30C8D">
        <w:rPr>
          <w:sz w:val="22"/>
          <w:szCs w:val="22"/>
        </w:rPr>
        <w:t>Thou shalt have no other gods before me.</w:t>
      </w:r>
    </w:p>
    <w:p w14:paraId="7074BAE7" w14:textId="77777777" w:rsidR="00A30C8D" w:rsidRDefault="004D2FB9" w:rsidP="00A30C8D">
      <w:pPr>
        <w:pStyle w:val="ListParagraph"/>
        <w:numPr>
          <w:ilvl w:val="0"/>
          <w:numId w:val="5"/>
        </w:numPr>
        <w:rPr>
          <w:sz w:val="22"/>
          <w:szCs w:val="22"/>
        </w:rPr>
      </w:pPr>
      <w:r w:rsidRPr="00A30C8D">
        <w:rPr>
          <w:sz w:val="22"/>
          <w:szCs w:val="22"/>
        </w:rPr>
        <w:t>Thou shalt not make unto thee any graven image, or any likeness of   anything that is in heaven above, or that is in the earth beneath, or that is in the water under the earth.</w:t>
      </w:r>
      <w:r w:rsidR="00A30C8D">
        <w:rPr>
          <w:sz w:val="22"/>
          <w:szCs w:val="22"/>
        </w:rPr>
        <w:t xml:space="preserve"> </w:t>
      </w:r>
      <w:r w:rsidRPr="00A30C8D">
        <w:rPr>
          <w:sz w:val="22"/>
          <w:szCs w:val="22"/>
        </w:rPr>
        <w:t>Thou shalt not bow thyself to them, nor serve them: for I the Lord thy God am a jealous God, visiting the iniquity of the fathers upon the children unto the third and fourth generation of them that hate me;</w:t>
      </w:r>
      <w:r w:rsidR="00A30C8D">
        <w:rPr>
          <w:sz w:val="22"/>
          <w:szCs w:val="22"/>
        </w:rPr>
        <w:t xml:space="preserve"> </w:t>
      </w:r>
      <w:r w:rsidRPr="00A30C8D">
        <w:rPr>
          <w:sz w:val="22"/>
          <w:szCs w:val="22"/>
        </w:rPr>
        <w:t>and showing mercy unto the thousands of them that love me, and keep my commandments.</w:t>
      </w:r>
    </w:p>
    <w:p w14:paraId="3D4A74EE" w14:textId="6C74969D" w:rsidR="00A30C8D" w:rsidRDefault="004D2FB9" w:rsidP="00A30C8D">
      <w:pPr>
        <w:pStyle w:val="ListParagraph"/>
        <w:numPr>
          <w:ilvl w:val="0"/>
          <w:numId w:val="5"/>
        </w:numPr>
        <w:rPr>
          <w:sz w:val="22"/>
          <w:szCs w:val="22"/>
        </w:rPr>
      </w:pPr>
      <w:r w:rsidRPr="00A30C8D">
        <w:rPr>
          <w:sz w:val="22"/>
          <w:szCs w:val="22"/>
        </w:rPr>
        <w:t>Thou shalt not take the name of the Lord thy God in vain; for the Lord will not hold him guiltless that taketh His name in vain</w:t>
      </w:r>
      <w:r w:rsidR="00A30C8D">
        <w:rPr>
          <w:sz w:val="22"/>
          <w:szCs w:val="22"/>
        </w:rPr>
        <w:t>.</w:t>
      </w:r>
    </w:p>
    <w:p w14:paraId="27232465" w14:textId="77777777" w:rsidR="00A30C8D" w:rsidRDefault="004D2FB9" w:rsidP="00A30C8D">
      <w:pPr>
        <w:pStyle w:val="ListParagraph"/>
        <w:numPr>
          <w:ilvl w:val="0"/>
          <w:numId w:val="5"/>
        </w:numPr>
        <w:rPr>
          <w:sz w:val="22"/>
          <w:szCs w:val="22"/>
        </w:rPr>
      </w:pPr>
      <w:r w:rsidRPr="00A30C8D">
        <w:rPr>
          <w:sz w:val="22"/>
          <w:szCs w:val="22"/>
        </w:rPr>
        <w:t xml:space="preserve">Remember the sabbath day to keep it </w:t>
      </w:r>
      <w:proofErr w:type="spellStart"/>
      <w:r w:rsidRPr="00A30C8D">
        <w:rPr>
          <w:sz w:val="22"/>
          <w:szCs w:val="22"/>
        </w:rPr>
        <w:t>holy.Six</w:t>
      </w:r>
      <w:proofErr w:type="spellEnd"/>
      <w:r w:rsidRPr="00A30C8D">
        <w:rPr>
          <w:sz w:val="22"/>
          <w:szCs w:val="22"/>
        </w:rPr>
        <w:t xml:space="preserve"> days shalt thou labor and do all thy work,</w:t>
      </w:r>
      <w:r w:rsidR="00A30C8D">
        <w:rPr>
          <w:sz w:val="22"/>
          <w:szCs w:val="22"/>
        </w:rPr>
        <w:t xml:space="preserve"> </w:t>
      </w:r>
      <w:r w:rsidRPr="00A30C8D">
        <w:rPr>
          <w:sz w:val="22"/>
          <w:szCs w:val="22"/>
        </w:rPr>
        <w:t xml:space="preserve">but the seventh day is the sabbath day of the Lord thy God: in it thou shalt not do any work, thou, nor thy son, nor thy daughter, thy manservant, nor thy maidservant, nor thy cattle, nor thy stranger that is within thy </w:t>
      </w:r>
      <w:proofErr w:type="spellStart"/>
      <w:r w:rsidRPr="00A30C8D">
        <w:rPr>
          <w:sz w:val="22"/>
          <w:szCs w:val="22"/>
        </w:rPr>
        <w:t>gates:for</w:t>
      </w:r>
      <w:proofErr w:type="spellEnd"/>
      <w:r w:rsidRPr="00A30C8D">
        <w:rPr>
          <w:sz w:val="22"/>
          <w:szCs w:val="22"/>
        </w:rPr>
        <w:t xml:space="preserve"> in six days the Lord made heaven and earth, the sea, and all that in them is, and rested  the seventh day: wherefore the Lord blessed the sabbath day, and hallowed it.</w:t>
      </w:r>
    </w:p>
    <w:p w14:paraId="10890377" w14:textId="77777777" w:rsidR="00A30C8D" w:rsidRDefault="004D2FB9" w:rsidP="00A30C8D">
      <w:pPr>
        <w:pStyle w:val="ListParagraph"/>
        <w:numPr>
          <w:ilvl w:val="0"/>
          <w:numId w:val="5"/>
        </w:numPr>
        <w:rPr>
          <w:sz w:val="22"/>
          <w:szCs w:val="22"/>
        </w:rPr>
      </w:pPr>
      <w:r w:rsidRPr="00A30C8D">
        <w:rPr>
          <w:sz w:val="22"/>
          <w:szCs w:val="22"/>
        </w:rPr>
        <w:t>Honor thy father and thy mother that thy days may be long upon the land which the Lord thy God giveth thee.</w:t>
      </w:r>
    </w:p>
    <w:p w14:paraId="5CA86BCE" w14:textId="77777777" w:rsidR="00A30C8D" w:rsidRDefault="004D2FB9" w:rsidP="00A30C8D">
      <w:pPr>
        <w:pStyle w:val="ListParagraph"/>
        <w:numPr>
          <w:ilvl w:val="0"/>
          <w:numId w:val="5"/>
        </w:numPr>
        <w:rPr>
          <w:sz w:val="22"/>
          <w:szCs w:val="22"/>
        </w:rPr>
      </w:pPr>
      <w:r w:rsidRPr="00A30C8D">
        <w:rPr>
          <w:sz w:val="22"/>
          <w:szCs w:val="22"/>
        </w:rPr>
        <w:t>Thou shalt not kill.</w:t>
      </w:r>
    </w:p>
    <w:p w14:paraId="29D5AB64" w14:textId="77777777" w:rsidR="00A30C8D" w:rsidRDefault="004D2FB9" w:rsidP="00A30C8D">
      <w:pPr>
        <w:pStyle w:val="ListParagraph"/>
        <w:numPr>
          <w:ilvl w:val="0"/>
          <w:numId w:val="5"/>
        </w:numPr>
        <w:rPr>
          <w:sz w:val="22"/>
          <w:szCs w:val="22"/>
        </w:rPr>
      </w:pPr>
      <w:r w:rsidRPr="00A30C8D">
        <w:rPr>
          <w:sz w:val="22"/>
          <w:szCs w:val="22"/>
        </w:rPr>
        <w:t>Thou shalt not commit adultery.</w:t>
      </w:r>
    </w:p>
    <w:p w14:paraId="1979095B" w14:textId="77777777" w:rsidR="00A30C8D" w:rsidRDefault="004D2FB9" w:rsidP="00A30C8D">
      <w:pPr>
        <w:pStyle w:val="ListParagraph"/>
        <w:numPr>
          <w:ilvl w:val="0"/>
          <w:numId w:val="5"/>
        </w:numPr>
        <w:rPr>
          <w:sz w:val="22"/>
          <w:szCs w:val="22"/>
        </w:rPr>
      </w:pPr>
      <w:r w:rsidRPr="00A30C8D">
        <w:rPr>
          <w:sz w:val="22"/>
          <w:szCs w:val="22"/>
        </w:rPr>
        <w:t>Thou shalt not steal.</w:t>
      </w:r>
    </w:p>
    <w:p w14:paraId="6DA1B28A" w14:textId="6F4B3784" w:rsidR="00A30C8D" w:rsidRDefault="004D2FB9" w:rsidP="00A30C8D">
      <w:pPr>
        <w:pStyle w:val="ListParagraph"/>
        <w:numPr>
          <w:ilvl w:val="0"/>
          <w:numId w:val="5"/>
        </w:numPr>
        <w:rPr>
          <w:sz w:val="22"/>
          <w:szCs w:val="22"/>
        </w:rPr>
      </w:pPr>
      <w:r w:rsidRPr="00A30C8D">
        <w:rPr>
          <w:sz w:val="22"/>
          <w:szCs w:val="22"/>
        </w:rPr>
        <w:t>Thou shalt not bear false witness against thy neighbor</w:t>
      </w:r>
      <w:r w:rsidR="00A30C8D">
        <w:rPr>
          <w:sz w:val="22"/>
          <w:szCs w:val="22"/>
        </w:rPr>
        <w:t>.</w:t>
      </w:r>
    </w:p>
    <w:p w14:paraId="4EF4BEDE" w14:textId="28D42525" w:rsidR="004D2FB9" w:rsidRPr="00A30C8D" w:rsidRDefault="004D2FB9" w:rsidP="00A30C8D">
      <w:pPr>
        <w:pStyle w:val="ListParagraph"/>
        <w:numPr>
          <w:ilvl w:val="0"/>
          <w:numId w:val="5"/>
        </w:numPr>
        <w:rPr>
          <w:sz w:val="22"/>
          <w:szCs w:val="22"/>
        </w:rPr>
      </w:pPr>
      <w:r w:rsidRPr="00A30C8D">
        <w:rPr>
          <w:sz w:val="22"/>
          <w:szCs w:val="22"/>
        </w:rPr>
        <w:t>Thou shalt not covet thy neighbor’s house, thou shalt not covet thy neighbor’s wife, nor his manservant, nor his maidservant, nor his ox, nor his ass, nor anything that is thy neighbor’s.</w:t>
      </w:r>
    </w:p>
    <w:p w14:paraId="1E4B3A25" w14:textId="77777777" w:rsidR="004D2FB9" w:rsidRPr="007131B6" w:rsidRDefault="004D2FB9" w:rsidP="004D2FB9">
      <w:pPr>
        <w:spacing w:line="360" w:lineRule="auto"/>
        <w:ind w:left="720" w:hanging="720"/>
        <w:rPr>
          <w:sz w:val="22"/>
          <w:szCs w:val="22"/>
        </w:rPr>
      </w:pPr>
    </w:p>
    <w:p w14:paraId="47025BB5" w14:textId="77777777" w:rsidR="004D2FB9" w:rsidRPr="007131B6" w:rsidRDefault="004D2FB9" w:rsidP="004D2FB9">
      <w:pPr>
        <w:spacing w:line="360" w:lineRule="auto"/>
        <w:ind w:left="720" w:hanging="720"/>
        <w:rPr>
          <w:sz w:val="22"/>
          <w:szCs w:val="22"/>
        </w:rPr>
      </w:pPr>
      <w:r w:rsidRPr="007131B6">
        <w:rPr>
          <w:sz w:val="22"/>
          <w:szCs w:val="22"/>
        </w:rPr>
        <w:tab/>
        <w:t>Date ______________</w:t>
      </w:r>
      <w:r w:rsidRPr="007131B6">
        <w:rPr>
          <w:sz w:val="22"/>
          <w:szCs w:val="22"/>
        </w:rPr>
        <w:tab/>
      </w:r>
      <w:r w:rsidRPr="007131B6">
        <w:rPr>
          <w:sz w:val="22"/>
          <w:szCs w:val="22"/>
        </w:rPr>
        <w:tab/>
        <w:t>Teacher _________________________</w:t>
      </w:r>
    </w:p>
    <w:p w14:paraId="1F63C80C" w14:textId="77777777" w:rsidR="00F462FE" w:rsidRDefault="00F462FE" w:rsidP="004D2FB9">
      <w:pPr>
        <w:spacing w:line="360" w:lineRule="auto"/>
        <w:ind w:left="720" w:hanging="720"/>
        <w:rPr>
          <w:b/>
          <w:sz w:val="22"/>
          <w:szCs w:val="22"/>
        </w:rPr>
      </w:pPr>
    </w:p>
    <w:p w14:paraId="4085066C" w14:textId="1B86D9F2" w:rsidR="004D2FB9" w:rsidRPr="007131B6" w:rsidRDefault="004D2FB9" w:rsidP="004D2FB9">
      <w:pPr>
        <w:spacing w:line="360" w:lineRule="auto"/>
        <w:ind w:left="720" w:hanging="720"/>
        <w:rPr>
          <w:sz w:val="22"/>
          <w:szCs w:val="22"/>
        </w:rPr>
      </w:pPr>
      <w:r w:rsidRPr="007131B6">
        <w:rPr>
          <w:b/>
          <w:sz w:val="22"/>
          <w:szCs w:val="22"/>
        </w:rPr>
        <w:t>Beatitudes</w:t>
      </w:r>
      <w:r w:rsidRPr="007131B6">
        <w:rPr>
          <w:sz w:val="22"/>
          <w:szCs w:val="22"/>
        </w:rPr>
        <w:t xml:space="preserve"> (Matthew 5:3-12) </w:t>
      </w:r>
    </w:p>
    <w:p w14:paraId="4A5424A4" w14:textId="0ED526C9" w:rsidR="004D2FB9" w:rsidRPr="007131B6" w:rsidRDefault="00A30C8D" w:rsidP="004D2FB9">
      <w:pPr>
        <w:rPr>
          <w:sz w:val="22"/>
          <w:szCs w:val="22"/>
        </w:rPr>
      </w:pPr>
      <w:r>
        <w:rPr>
          <w:sz w:val="22"/>
          <w:szCs w:val="22"/>
        </w:rPr>
        <w:t>“</w:t>
      </w:r>
      <w:r w:rsidR="004D2FB9" w:rsidRPr="007131B6">
        <w:rPr>
          <w:sz w:val="22"/>
          <w:szCs w:val="22"/>
        </w:rPr>
        <w:t>Blessed are the poor in spirit; for theirs is the kingdom of heaven.</w:t>
      </w:r>
    </w:p>
    <w:p w14:paraId="190E8564" w14:textId="223DB853" w:rsidR="004D2FB9" w:rsidRPr="007131B6" w:rsidRDefault="004D2FB9" w:rsidP="004D2FB9">
      <w:pPr>
        <w:rPr>
          <w:sz w:val="22"/>
          <w:szCs w:val="22"/>
        </w:rPr>
      </w:pPr>
      <w:r w:rsidRPr="007131B6">
        <w:rPr>
          <w:sz w:val="22"/>
          <w:szCs w:val="22"/>
        </w:rPr>
        <w:t xml:space="preserve">Blessed </w:t>
      </w:r>
      <w:proofErr w:type="gramStart"/>
      <w:r w:rsidRPr="007131B6">
        <w:rPr>
          <w:sz w:val="22"/>
          <w:szCs w:val="22"/>
        </w:rPr>
        <w:t>are</w:t>
      </w:r>
      <w:proofErr w:type="gramEnd"/>
      <w:r w:rsidRPr="007131B6">
        <w:rPr>
          <w:sz w:val="22"/>
          <w:szCs w:val="22"/>
        </w:rPr>
        <w:t xml:space="preserve"> </w:t>
      </w:r>
      <w:r w:rsidR="00050EAB" w:rsidRPr="007131B6">
        <w:rPr>
          <w:sz w:val="22"/>
          <w:szCs w:val="22"/>
        </w:rPr>
        <w:t>those who</w:t>
      </w:r>
      <w:r w:rsidRPr="007131B6">
        <w:rPr>
          <w:sz w:val="22"/>
          <w:szCs w:val="22"/>
        </w:rPr>
        <w:t xml:space="preserve"> mourn; for they </w:t>
      </w:r>
      <w:r w:rsidR="00050EAB" w:rsidRPr="007131B6">
        <w:rPr>
          <w:sz w:val="22"/>
          <w:szCs w:val="22"/>
        </w:rPr>
        <w:t>shall</w:t>
      </w:r>
      <w:r w:rsidRPr="007131B6">
        <w:rPr>
          <w:sz w:val="22"/>
          <w:szCs w:val="22"/>
        </w:rPr>
        <w:t xml:space="preserve"> be comforted.</w:t>
      </w:r>
    </w:p>
    <w:p w14:paraId="5D2010B0" w14:textId="34D510AF" w:rsidR="004D2FB9" w:rsidRPr="007131B6" w:rsidRDefault="004D2FB9" w:rsidP="004D2FB9">
      <w:pPr>
        <w:rPr>
          <w:sz w:val="22"/>
          <w:szCs w:val="22"/>
        </w:rPr>
      </w:pPr>
      <w:r w:rsidRPr="007131B6">
        <w:rPr>
          <w:sz w:val="22"/>
          <w:szCs w:val="22"/>
        </w:rPr>
        <w:t xml:space="preserve">Blessed </w:t>
      </w:r>
      <w:proofErr w:type="gramStart"/>
      <w:r w:rsidRPr="007131B6">
        <w:rPr>
          <w:sz w:val="22"/>
          <w:szCs w:val="22"/>
        </w:rPr>
        <w:t>are</w:t>
      </w:r>
      <w:proofErr w:type="gramEnd"/>
      <w:r w:rsidRPr="007131B6">
        <w:rPr>
          <w:sz w:val="22"/>
          <w:szCs w:val="22"/>
        </w:rPr>
        <w:t xml:space="preserve"> the meek; for they </w:t>
      </w:r>
      <w:r w:rsidR="00050EAB" w:rsidRPr="007131B6">
        <w:rPr>
          <w:sz w:val="22"/>
          <w:szCs w:val="22"/>
        </w:rPr>
        <w:t>sha</w:t>
      </w:r>
      <w:r w:rsidRPr="007131B6">
        <w:rPr>
          <w:sz w:val="22"/>
          <w:szCs w:val="22"/>
        </w:rPr>
        <w:t>ll inherit the earth.</w:t>
      </w:r>
    </w:p>
    <w:p w14:paraId="3DCEED4D" w14:textId="666C46BA" w:rsidR="00A30C8D" w:rsidRDefault="004D2FB9" w:rsidP="004D2FB9">
      <w:pPr>
        <w:rPr>
          <w:sz w:val="22"/>
          <w:szCs w:val="22"/>
        </w:rPr>
      </w:pPr>
      <w:r w:rsidRPr="007131B6">
        <w:rPr>
          <w:sz w:val="22"/>
          <w:szCs w:val="22"/>
        </w:rPr>
        <w:t xml:space="preserve">Blessed </w:t>
      </w:r>
      <w:proofErr w:type="gramStart"/>
      <w:r w:rsidRPr="007131B6">
        <w:rPr>
          <w:sz w:val="22"/>
          <w:szCs w:val="22"/>
        </w:rPr>
        <w:t>are</w:t>
      </w:r>
      <w:proofErr w:type="gramEnd"/>
      <w:r w:rsidRPr="007131B6">
        <w:rPr>
          <w:sz w:val="22"/>
          <w:szCs w:val="22"/>
        </w:rPr>
        <w:t xml:space="preserve"> those who hunger and thirst for righteousness; for they </w:t>
      </w:r>
      <w:r w:rsidR="00050EAB" w:rsidRPr="007131B6">
        <w:rPr>
          <w:sz w:val="22"/>
          <w:szCs w:val="22"/>
        </w:rPr>
        <w:t>shall be satisfied</w:t>
      </w:r>
      <w:r w:rsidRPr="007131B6">
        <w:rPr>
          <w:sz w:val="22"/>
          <w:szCs w:val="22"/>
        </w:rPr>
        <w:t>.</w:t>
      </w:r>
    </w:p>
    <w:p w14:paraId="068EF571" w14:textId="62E2471A" w:rsidR="004D2FB9" w:rsidRPr="007131B6" w:rsidRDefault="004D2FB9" w:rsidP="004D2FB9">
      <w:pPr>
        <w:rPr>
          <w:sz w:val="22"/>
          <w:szCs w:val="22"/>
        </w:rPr>
      </w:pPr>
      <w:r w:rsidRPr="007131B6">
        <w:rPr>
          <w:sz w:val="22"/>
          <w:szCs w:val="22"/>
        </w:rPr>
        <w:t xml:space="preserve">Blessed </w:t>
      </w:r>
      <w:proofErr w:type="gramStart"/>
      <w:r w:rsidRPr="007131B6">
        <w:rPr>
          <w:sz w:val="22"/>
          <w:szCs w:val="22"/>
        </w:rPr>
        <w:t>are</w:t>
      </w:r>
      <w:proofErr w:type="gramEnd"/>
      <w:r w:rsidRPr="007131B6">
        <w:rPr>
          <w:sz w:val="22"/>
          <w:szCs w:val="22"/>
        </w:rPr>
        <w:t xml:space="preserve"> the merciful; for they </w:t>
      </w:r>
      <w:r w:rsidR="00050EAB" w:rsidRPr="007131B6">
        <w:rPr>
          <w:sz w:val="22"/>
          <w:szCs w:val="22"/>
        </w:rPr>
        <w:t>shall receive</w:t>
      </w:r>
      <w:r w:rsidRPr="007131B6">
        <w:rPr>
          <w:sz w:val="22"/>
          <w:szCs w:val="22"/>
        </w:rPr>
        <w:t xml:space="preserve"> mercy.</w:t>
      </w:r>
    </w:p>
    <w:p w14:paraId="356A9A9C" w14:textId="1DCEA21D" w:rsidR="004D2FB9" w:rsidRPr="007131B6" w:rsidRDefault="004D2FB9" w:rsidP="004D2FB9">
      <w:pPr>
        <w:rPr>
          <w:sz w:val="22"/>
          <w:szCs w:val="22"/>
        </w:rPr>
      </w:pPr>
      <w:r w:rsidRPr="007131B6">
        <w:rPr>
          <w:sz w:val="22"/>
          <w:szCs w:val="22"/>
        </w:rPr>
        <w:t xml:space="preserve">Blessed </w:t>
      </w:r>
      <w:proofErr w:type="gramStart"/>
      <w:r w:rsidRPr="007131B6">
        <w:rPr>
          <w:sz w:val="22"/>
          <w:szCs w:val="22"/>
        </w:rPr>
        <w:t>are</w:t>
      </w:r>
      <w:proofErr w:type="gramEnd"/>
      <w:r w:rsidRPr="007131B6">
        <w:rPr>
          <w:sz w:val="22"/>
          <w:szCs w:val="22"/>
        </w:rPr>
        <w:t xml:space="preserve"> the pure in heart; for they </w:t>
      </w:r>
      <w:r w:rsidR="00E53B3B" w:rsidRPr="007131B6">
        <w:rPr>
          <w:sz w:val="22"/>
          <w:szCs w:val="22"/>
        </w:rPr>
        <w:t>shall</w:t>
      </w:r>
      <w:r w:rsidRPr="007131B6">
        <w:rPr>
          <w:sz w:val="22"/>
          <w:szCs w:val="22"/>
        </w:rPr>
        <w:t xml:space="preserve"> see God.</w:t>
      </w:r>
    </w:p>
    <w:p w14:paraId="55BA331B" w14:textId="1B2DFB11" w:rsidR="004D2FB9" w:rsidRPr="007131B6" w:rsidRDefault="004D2FB9" w:rsidP="004D2FB9">
      <w:pPr>
        <w:rPr>
          <w:sz w:val="22"/>
          <w:szCs w:val="22"/>
        </w:rPr>
      </w:pPr>
      <w:r w:rsidRPr="007131B6">
        <w:rPr>
          <w:sz w:val="22"/>
          <w:szCs w:val="22"/>
        </w:rPr>
        <w:t xml:space="preserve">Blessed are the peacemakers; for they </w:t>
      </w:r>
      <w:r w:rsidR="00E53B3B" w:rsidRPr="007131B6">
        <w:rPr>
          <w:sz w:val="22"/>
          <w:szCs w:val="22"/>
        </w:rPr>
        <w:t>shall</w:t>
      </w:r>
      <w:r w:rsidRPr="007131B6">
        <w:rPr>
          <w:sz w:val="22"/>
          <w:szCs w:val="22"/>
        </w:rPr>
        <w:t xml:space="preserve"> be called </w:t>
      </w:r>
      <w:r w:rsidR="00050EAB" w:rsidRPr="007131B6">
        <w:rPr>
          <w:sz w:val="22"/>
          <w:szCs w:val="22"/>
        </w:rPr>
        <w:t>sons</w:t>
      </w:r>
      <w:r w:rsidRPr="007131B6">
        <w:rPr>
          <w:sz w:val="22"/>
          <w:szCs w:val="22"/>
        </w:rPr>
        <w:t xml:space="preserve"> of God.</w:t>
      </w:r>
    </w:p>
    <w:p w14:paraId="634763E1" w14:textId="6627B0D3" w:rsidR="004D2FB9" w:rsidRPr="007131B6" w:rsidRDefault="004D2FB9" w:rsidP="004D2FB9">
      <w:pPr>
        <w:pStyle w:val="BodyText2"/>
        <w:spacing w:line="240" w:lineRule="auto"/>
        <w:rPr>
          <w:sz w:val="22"/>
          <w:szCs w:val="22"/>
        </w:rPr>
      </w:pPr>
      <w:r w:rsidRPr="007131B6">
        <w:rPr>
          <w:sz w:val="22"/>
          <w:szCs w:val="22"/>
        </w:rPr>
        <w:t xml:space="preserve">Blessed </w:t>
      </w:r>
      <w:proofErr w:type="gramStart"/>
      <w:r w:rsidRPr="007131B6">
        <w:rPr>
          <w:sz w:val="22"/>
          <w:szCs w:val="22"/>
        </w:rPr>
        <w:t>are</w:t>
      </w:r>
      <w:proofErr w:type="gramEnd"/>
      <w:r w:rsidRPr="007131B6">
        <w:rPr>
          <w:sz w:val="22"/>
          <w:szCs w:val="22"/>
        </w:rPr>
        <w:t xml:space="preserve"> those who are persecuted because of righteousness</w:t>
      </w:r>
      <w:r w:rsidR="00050EAB" w:rsidRPr="007131B6">
        <w:rPr>
          <w:sz w:val="22"/>
          <w:szCs w:val="22"/>
        </w:rPr>
        <w:t>’ sake,</w:t>
      </w:r>
      <w:r w:rsidRPr="007131B6">
        <w:rPr>
          <w:sz w:val="22"/>
          <w:szCs w:val="22"/>
        </w:rPr>
        <w:t xml:space="preserve"> for theirs is the kingdom of heaven.</w:t>
      </w:r>
    </w:p>
    <w:p w14:paraId="44CF9D1C" w14:textId="11021AA4" w:rsidR="004D2FB9" w:rsidRPr="007131B6" w:rsidRDefault="004D2FB9" w:rsidP="004D2FB9">
      <w:pPr>
        <w:ind w:left="720" w:hanging="720"/>
        <w:rPr>
          <w:sz w:val="22"/>
          <w:szCs w:val="22"/>
        </w:rPr>
      </w:pPr>
      <w:r w:rsidRPr="007131B6">
        <w:rPr>
          <w:sz w:val="22"/>
          <w:szCs w:val="22"/>
        </w:rPr>
        <w:t xml:space="preserve">Blessed are you when </w:t>
      </w:r>
      <w:r w:rsidR="00050EAB" w:rsidRPr="007131B6">
        <w:rPr>
          <w:sz w:val="22"/>
          <w:szCs w:val="22"/>
        </w:rPr>
        <w:t xml:space="preserve">others revile you and persecute you and utter all kinds of evil against you </w:t>
      </w:r>
      <w:r w:rsidRPr="007131B6">
        <w:rPr>
          <w:sz w:val="22"/>
          <w:szCs w:val="22"/>
        </w:rPr>
        <w:t xml:space="preserve">falsely </w:t>
      </w:r>
      <w:r w:rsidR="00050EAB" w:rsidRPr="007131B6">
        <w:rPr>
          <w:sz w:val="22"/>
          <w:szCs w:val="22"/>
        </w:rPr>
        <w:t>on</w:t>
      </w:r>
      <w:r w:rsidR="00F462FE">
        <w:rPr>
          <w:sz w:val="22"/>
          <w:szCs w:val="22"/>
        </w:rPr>
        <w:t xml:space="preserve"> </w:t>
      </w:r>
      <w:r w:rsidR="00050EAB" w:rsidRPr="007131B6">
        <w:rPr>
          <w:sz w:val="22"/>
          <w:szCs w:val="22"/>
        </w:rPr>
        <w:t>my account.</w:t>
      </w:r>
    </w:p>
    <w:p w14:paraId="6BCB0400" w14:textId="72B79A65" w:rsidR="004D2FB9" w:rsidRPr="007131B6" w:rsidRDefault="00A30C8D" w:rsidP="004D2FB9">
      <w:pPr>
        <w:ind w:left="720" w:hanging="720"/>
        <w:rPr>
          <w:sz w:val="22"/>
          <w:szCs w:val="22"/>
        </w:rPr>
      </w:pPr>
      <w:r w:rsidRPr="007131B6">
        <w:rPr>
          <w:sz w:val="22"/>
          <w:szCs w:val="22"/>
        </w:rPr>
        <w:t xml:space="preserve"> </w:t>
      </w:r>
      <w:r w:rsidR="00050EAB" w:rsidRPr="007131B6">
        <w:rPr>
          <w:sz w:val="22"/>
          <w:szCs w:val="22"/>
        </w:rPr>
        <w:t>Rejoice</w:t>
      </w:r>
      <w:r w:rsidR="004D2FB9" w:rsidRPr="007131B6">
        <w:rPr>
          <w:sz w:val="22"/>
          <w:szCs w:val="22"/>
        </w:rPr>
        <w:t xml:space="preserve"> and be glad</w:t>
      </w:r>
      <w:r w:rsidR="00050EAB" w:rsidRPr="007131B6">
        <w:rPr>
          <w:sz w:val="22"/>
          <w:szCs w:val="22"/>
        </w:rPr>
        <w:t>, for</w:t>
      </w:r>
      <w:r w:rsidR="00E53B3B" w:rsidRPr="007131B6">
        <w:rPr>
          <w:sz w:val="22"/>
          <w:szCs w:val="22"/>
        </w:rPr>
        <w:t xml:space="preserve"> your</w:t>
      </w:r>
      <w:r w:rsidR="00050EAB" w:rsidRPr="007131B6">
        <w:rPr>
          <w:sz w:val="22"/>
          <w:szCs w:val="22"/>
        </w:rPr>
        <w:t xml:space="preserve"> </w:t>
      </w:r>
      <w:r w:rsidR="004D2FB9" w:rsidRPr="007131B6">
        <w:rPr>
          <w:sz w:val="22"/>
          <w:szCs w:val="22"/>
        </w:rPr>
        <w:t>reward</w:t>
      </w:r>
      <w:r w:rsidR="00050EAB" w:rsidRPr="007131B6">
        <w:rPr>
          <w:sz w:val="22"/>
          <w:szCs w:val="22"/>
        </w:rPr>
        <w:t xml:space="preserve"> is great</w:t>
      </w:r>
      <w:r w:rsidR="004D2FB9" w:rsidRPr="007131B6">
        <w:rPr>
          <w:sz w:val="22"/>
          <w:szCs w:val="22"/>
        </w:rPr>
        <w:t xml:space="preserve"> in heaven</w:t>
      </w:r>
      <w:r w:rsidR="00E53B3B" w:rsidRPr="007131B6">
        <w:rPr>
          <w:sz w:val="22"/>
          <w:szCs w:val="22"/>
        </w:rPr>
        <w:t>,</w:t>
      </w:r>
      <w:r w:rsidR="004D2FB9" w:rsidRPr="007131B6">
        <w:rPr>
          <w:sz w:val="22"/>
          <w:szCs w:val="22"/>
        </w:rPr>
        <w:t xml:space="preserve"> </w:t>
      </w:r>
      <w:r w:rsidR="00050EAB" w:rsidRPr="007131B6">
        <w:rPr>
          <w:sz w:val="22"/>
          <w:szCs w:val="22"/>
        </w:rPr>
        <w:t>for so</w:t>
      </w:r>
      <w:r w:rsidR="004D2FB9" w:rsidRPr="007131B6">
        <w:rPr>
          <w:sz w:val="22"/>
          <w:szCs w:val="22"/>
        </w:rPr>
        <w:t xml:space="preserve"> they persecuted the prophets who were before you.</w:t>
      </w:r>
    </w:p>
    <w:p w14:paraId="4D0D8A7E" w14:textId="77777777" w:rsidR="00F462FE" w:rsidRDefault="004D2FB9" w:rsidP="004D2FB9">
      <w:pPr>
        <w:spacing w:line="360" w:lineRule="auto"/>
        <w:ind w:left="720" w:hanging="720"/>
        <w:rPr>
          <w:sz w:val="22"/>
          <w:szCs w:val="22"/>
        </w:rPr>
      </w:pPr>
      <w:r w:rsidRPr="007131B6">
        <w:rPr>
          <w:sz w:val="22"/>
          <w:szCs w:val="22"/>
        </w:rPr>
        <w:tab/>
      </w:r>
    </w:p>
    <w:p w14:paraId="6665631E" w14:textId="18C4B2D6" w:rsidR="004D2FB9" w:rsidRPr="007131B6" w:rsidRDefault="004D2FB9" w:rsidP="004D2FB9">
      <w:pPr>
        <w:spacing w:line="360" w:lineRule="auto"/>
        <w:ind w:left="720" w:hanging="720"/>
        <w:rPr>
          <w:sz w:val="22"/>
          <w:szCs w:val="22"/>
        </w:rPr>
      </w:pPr>
      <w:r w:rsidRPr="007131B6">
        <w:rPr>
          <w:sz w:val="22"/>
          <w:szCs w:val="22"/>
        </w:rPr>
        <w:t>Date ______________</w:t>
      </w:r>
      <w:r w:rsidRPr="007131B6">
        <w:rPr>
          <w:sz w:val="22"/>
          <w:szCs w:val="22"/>
        </w:rPr>
        <w:tab/>
      </w:r>
      <w:r w:rsidRPr="007131B6">
        <w:rPr>
          <w:sz w:val="22"/>
          <w:szCs w:val="22"/>
        </w:rPr>
        <w:tab/>
        <w:t>Teacher _________________________</w:t>
      </w:r>
    </w:p>
    <w:p w14:paraId="225FBE81" w14:textId="77777777" w:rsidR="004D2FB9" w:rsidRDefault="004D2FB9" w:rsidP="004D2FB9">
      <w:pPr>
        <w:spacing w:line="360" w:lineRule="auto"/>
        <w:ind w:left="720" w:hanging="720"/>
      </w:pPr>
      <w:r>
        <w:rPr>
          <w:b/>
        </w:rPr>
        <w:lastRenderedPageBreak/>
        <w:t>Galatians 5:22-23</w:t>
      </w:r>
      <w:r>
        <w:t xml:space="preserve"> </w:t>
      </w:r>
    </w:p>
    <w:p w14:paraId="4E1C1C46" w14:textId="77777777" w:rsidR="004D2FB9" w:rsidRDefault="004D2FB9" w:rsidP="004D2FB9">
      <w:pPr>
        <w:pStyle w:val="BodyText2"/>
        <w:spacing w:line="240" w:lineRule="auto"/>
        <w:rPr>
          <w:sz w:val="22"/>
        </w:rPr>
      </w:pPr>
      <w:r>
        <w:rPr>
          <w:sz w:val="22"/>
        </w:rPr>
        <w:t>But the fruit of the Spirit is love, joy, peace, patience, kindness, goodness, faithfulness,</w:t>
      </w:r>
    </w:p>
    <w:p w14:paraId="27759939" w14:textId="77777777" w:rsidR="004D2FB9" w:rsidRDefault="00050EAB" w:rsidP="004D2FB9">
      <w:pPr>
        <w:pStyle w:val="BodyText2"/>
        <w:spacing w:line="240" w:lineRule="auto"/>
        <w:ind w:left="0" w:firstLine="0"/>
        <w:rPr>
          <w:sz w:val="22"/>
        </w:rPr>
      </w:pPr>
      <w:r>
        <w:rPr>
          <w:sz w:val="22"/>
        </w:rPr>
        <w:t>Gentleness, self-control; a</w:t>
      </w:r>
      <w:r w:rsidR="004D2FB9">
        <w:rPr>
          <w:sz w:val="22"/>
        </w:rPr>
        <w:t>gainst such things there is no law.</w:t>
      </w:r>
    </w:p>
    <w:p w14:paraId="6583F9D8" w14:textId="77777777" w:rsidR="004D2FB9" w:rsidRDefault="004D2FB9" w:rsidP="004D2FB9">
      <w:pPr>
        <w:pStyle w:val="BodyText2"/>
        <w:spacing w:line="240" w:lineRule="auto"/>
        <w:ind w:left="0" w:firstLine="0"/>
        <w:rPr>
          <w:sz w:val="16"/>
        </w:rPr>
      </w:pPr>
    </w:p>
    <w:p w14:paraId="1314C104" w14:textId="77777777" w:rsidR="004D2FB9" w:rsidRDefault="004D2FB9" w:rsidP="004D2FB9">
      <w:pPr>
        <w:spacing w:line="360" w:lineRule="auto"/>
      </w:pPr>
      <w:r>
        <w:t>Date ______________</w:t>
      </w:r>
      <w:r>
        <w:tab/>
      </w:r>
      <w:r>
        <w:tab/>
        <w:t>Teacher _________________________</w:t>
      </w:r>
    </w:p>
    <w:p w14:paraId="384BBC25" w14:textId="77777777" w:rsidR="00E83A07" w:rsidRDefault="00E83A07" w:rsidP="004D2FB9">
      <w:pPr>
        <w:spacing w:line="360" w:lineRule="auto"/>
      </w:pPr>
    </w:p>
    <w:p w14:paraId="45C83C35" w14:textId="2880C0C4" w:rsidR="007131B6" w:rsidRPr="007131B6" w:rsidRDefault="007131B6" w:rsidP="004D2FB9">
      <w:pPr>
        <w:spacing w:line="360" w:lineRule="auto"/>
        <w:rPr>
          <w:b/>
          <w:bCs/>
        </w:rPr>
      </w:pPr>
      <w:r w:rsidRPr="007131B6">
        <w:rPr>
          <w:b/>
          <w:bCs/>
        </w:rPr>
        <w:t>Children’s Catechism</w:t>
      </w:r>
    </w:p>
    <w:p w14:paraId="09F5C442" w14:textId="77777777" w:rsidR="007131B6" w:rsidRPr="005B0151" w:rsidRDefault="007131B6" w:rsidP="007131B6">
      <w:pPr>
        <w:ind w:left="720" w:hanging="720"/>
        <w:rPr>
          <w:szCs w:val="24"/>
        </w:rPr>
      </w:pPr>
      <w:bookmarkStart w:id="0" w:name="_Hlk143687583"/>
      <w:r w:rsidRPr="005B0151">
        <w:rPr>
          <w:szCs w:val="24"/>
        </w:rPr>
        <w:t>122.</w:t>
      </w:r>
      <w:r w:rsidRPr="005B0151">
        <w:rPr>
          <w:szCs w:val="24"/>
        </w:rPr>
        <w:tab/>
        <w:t xml:space="preserve">Q.  </w:t>
      </w:r>
      <w:r w:rsidRPr="005B0151">
        <w:rPr>
          <w:b/>
          <w:szCs w:val="24"/>
        </w:rPr>
        <w:t>How many sacraments are there?</w:t>
      </w:r>
    </w:p>
    <w:p w14:paraId="3476C6CF" w14:textId="77777777" w:rsidR="007131B6" w:rsidRDefault="007131B6" w:rsidP="007131B6">
      <w:pPr>
        <w:ind w:left="720" w:hanging="720"/>
        <w:rPr>
          <w:szCs w:val="24"/>
        </w:rPr>
      </w:pPr>
      <w:r w:rsidRPr="005B0151">
        <w:rPr>
          <w:szCs w:val="24"/>
        </w:rPr>
        <w:tab/>
        <w:t xml:space="preserve">A.  </w:t>
      </w:r>
      <w:r w:rsidRPr="005B0151">
        <w:rPr>
          <w:i/>
          <w:szCs w:val="24"/>
        </w:rPr>
        <w:t>Two.</w:t>
      </w:r>
      <w:r w:rsidRPr="005B0151">
        <w:rPr>
          <w:szCs w:val="24"/>
        </w:rPr>
        <w:t xml:space="preserve"> </w:t>
      </w:r>
    </w:p>
    <w:p w14:paraId="7AA4C228" w14:textId="77777777" w:rsidR="007131B6" w:rsidRPr="005B0151" w:rsidRDefault="007131B6" w:rsidP="007131B6">
      <w:pPr>
        <w:ind w:left="720" w:hanging="720"/>
        <w:rPr>
          <w:szCs w:val="24"/>
        </w:rPr>
      </w:pPr>
    </w:p>
    <w:p w14:paraId="4BB5BAD5" w14:textId="77777777" w:rsidR="007131B6" w:rsidRPr="005B0151" w:rsidRDefault="007131B6" w:rsidP="007131B6">
      <w:pPr>
        <w:ind w:left="720" w:hanging="720"/>
        <w:rPr>
          <w:szCs w:val="24"/>
        </w:rPr>
      </w:pPr>
      <w:r w:rsidRPr="005B0151">
        <w:rPr>
          <w:szCs w:val="24"/>
        </w:rPr>
        <w:t xml:space="preserve">123. </w:t>
      </w:r>
      <w:r w:rsidRPr="005B0151">
        <w:rPr>
          <w:szCs w:val="24"/>
        </w:rPr>
        <w:tab/>
        <w:t xml:space="preserve">Q.  </w:t>
      </w:r>
      <w:r w:rsidRPr="005B0151">
        <w:rPr>
          <w:b/>
          <w:szCs w:val="24"/>
        </w:rPr>
        <w:t>What are they?</w:t>
      </w:r>
    </w:p>
    <w:p w14:paraId="15CD49BC" w14:textId="77777777" w:rsidR="007131B6" w:rsidRDefault="007131B6" w:rsidP="007131B6">
      <w:pPr>
        <w:ind w:left="720" w:hanging="720"/>
        <w:rPr>
          <w:i/>
          <w:szCs w:val="24"/>
        </w:rPr>
      </w:pPr>
      <w:r w:rsidRPr="005B0151">
        <w:rPr>
          <w:szCs w:val="24"/>
        </w:rPr>
        <w:tab/>
        <w:t xml:space="preserve">A.  </w:t>
      </w:r>
      <w:r w:rsidRPr="005B0151">
        <w:rPr>
          <w:i/>
          <w:szCs w:val="24"/>
        </w:rPr>
        <w:t>Baptism and the Lord’s supper.</w:t>
      </w:r>
    </w:p>
    <w:p w14:paraId="70B28686" w14:textId="77777777" w:rsidR="007131B6" w:rsidRPr="005B0151" w:rsidRDefault="007131B6" w:rsidP="007131B6">
      <w:pPr>
        <w:ind w:left="720" w:hanging="720"/>
        <w:rPr>
          <w:szCs w:val="24"/>
        </w:rPr>
      </w:pPr>
    </w:p>
    <w:p w14:paraId="7F92684A" w14:textId="77777777" w:rsidR="007131B6" w:rsidRPr="005B0151" w:rsidRDefault="007131B6" w:rsidP="007131B6">
      <w:pPr>
        <w:ind w:left="720" w:hanging="720"/>
        <w:rPr>
          <w:szCs w:val="24"/>
        </w:rPr>
      </w:pPr>
      <w:r w:rsidRPr="005B0151">
        <w:rPr>
          <w:szCs w:val="24"/>
        </w:rPr>
        <w:t>124.</w:t>
      </w:r>
      <w:r w:rsidRPr="005B0151">
        <w:rPr>
          <w:szCs w:val="24"/>
        </w:rPr>
        <w:tab/>
        <w:t xml:space="preserve">Q.  </w:t>
      </w:r>
      <w:r w:rsidRPr="005B0151">
        <w:rPr>
          <w:b/>
          <w:szCs w:val="24"/>
        </w:rPr>
        <w:t>Who appointed these sacraments?</w:t>
      </w:r>
    </w:p>
    <w:p w14:paraId="2EB7EB86" w14:textId="77777777" w:rsidR="007131B6" w:rsidRDefault="007131B6" w:rsidP="007131B6">
      <w:pPr>
        <w:ind w:left="720" w:hanging="720"/>
        <w:rPr>
          <w:i/>
          <w:szCs w:val="24"/>
        </w:rPr>
      </w:pPr>
      <w:r w:rsidRPr="005B0151">
        <w:rPr>
          <w:szCs w:val="24"/>
        </w:rPr>
        <w:tab/>
        <w:t xml:space="preserve">A.  </w:t>
      </w:r>
      <w:r w:rsidRPr="005B0151">
        <w:rPr>
          <w:i/>
          <w:szCs w:val="24"/>
        </w:rPr>
        <w:t>The Lord Jesus Christ.</w:t>
      </w:r>
    </w:p>
    <w:p w14:paraId="1E1F79A6" w14:textId="77777777" w:rsidR="007131B6" w:rsidRPr="005B0151" w:rsidRDefault="007131B6" w:rsidP="007131B6">
      <w:pPr>
        <w:ind w:left="720" w:hanging="720"/>
        <w:rPr>
          <w:szCs w:val="24"/>
        </w:rPr>
      </w:pPr>
    </w:p>
    <w:p w14:paraId="60D34B45" w14:textId="77777777" w:rsidR="007131B6" w:rsidRPr="005B0151" w:rsidRDefault="007131B6" w:rsidP="007131B6">
      <w:pPr>
        <w:ind w:left="720" w:hanging="720"/>
        <w:rPr>
          <w:szCs w:val="24"/>
        </w:rPr>
      </w:pPr>
      <w:r w:rsidRPr="005B0151">
        <w:rPr>
          <w:szCs w:val="24"/>
        </w:rPr>
        <w:t xml:space="preserve">125. </w:t>
      </w:r>
      <w:r w:rsidRPr="005B0151">
        <w:rPr>
          <w:szCs w:val="24"/>
        </w:rPr>
        <w:tab/>
        <w:t xml:space="preserve">Q.  </w:t>
      </w:r>
      <w:r w:rsidRPr="005B0151">
        <w:rPr>
          <w:b/>
          <w:szCs w:val="24"/>
        </w:rPr>
        <w:t>Why did Christ appoint these sacraments?</w:t>
      </w:r>
    </w:p>
    <w:p w14:paraId="24FB7CDF" w14:textId="77777777" w:rsidR="007131B6" w:rsidRDefault="007131B6" w:rsidP="007131B6">
      <w:pPr>
        <w:ind w:left="720" w:hanging="720"/>
        <w:rPr>
          <w:i/>
          <w:szCs w:val="24"/>
        </w:rPr>
      </w:pPr>
      <w:r w:rsidRPr="005B0151">
        <w:rPr>
          <w:szCs w:val="24"/>
        </w:rPr>
        <w:tab/>
        <w:t xml:space="preserve">A.  </w:t>
      </w:r>
      <w:r w:rsidRPr="005B0151">
        <w:rPr>
          <w:i/>
          <w:szCs w:val="24"/>
        </w:rPr>
        <w:t>To distinguish His disciples from the world, and to comfort and strengthen them.</w:t>
      </w:r>
    </w:p>
    <w:p w14:paraId="359FD2FA" w14:textId="77777777" w:rsidR="007131B6" w:rsidRPr="005B0151" w:rsidRDefault="007131B6" w:rsidP="007131B6">
      <w:pPr>
        <w:ind w:left="720" w:hanging="720"/>
        <w:rPr>
          <w:i/>
          <w:szCs w:val="24"/>
        </w:rPr>
      </w:pPr>
    </w:p>
    <w:p w14:paraId="5EF23294" w14:textId="77777777" w:rsidR="007131B6" w:rsidRPr="005B0151" w:rsidRDefault="007131B6" w:rsidP="007131B6">
      <w:pPr>
        <w:ind w:left="720" w:hanging="720"/>
        <w:rPr>
          <w:szCs w:val="24"/>
        </w:rPr>
      </w:pPr>
      <w:r w:rsidRPr="005B0151">
        <w:rPr>
          <w:szCs w:val="24"/>
        </w:rPr>
        <w:t>126.</w:t>
      </w:r>
      <w:r w:rsidRPr="005B0151">
        <w:rPr>
          <w:szCs w:val="24"/>
        </w:rPr>
        <w:tab/>
        <w:t xml:space="preserve">Q.  </w:t>
      </w:r>
      <w:r w:rsidRPr="005B0151">
        <w:rPr>
          <w:b/>
          <w:szCs w:val="24"/>
        </w:rPr>
        <w:t>What sign is used in baptism?</w:t>
      </w:r>
    </w:p>
    <w:p w14:paraId="0C8B411E" w14:textId="77777777" w:rsidR="007131B6" w:rsidRDefault="007131B6" w:rsidP="007131B6">
      <w:pPr>
        <w:ind w:left="720" w:hanging="720"/>
        <w:rPr>
          <w:i/>
          <w:szCs w:val="24"/>
        </w:rPr>
      </w:pPr>
      <w:r w:rsidRPr="005B0151">
        <w:rPr>
          <w:szCs w:val="24"/>
        </w:rPr>
        <w:tab/>
        <w:t xml:space="preserve">A.  </w:t>
      </w:r>
      <w:r w:rsidRPr="005B0151">
        <w:rPr>
          <w:i/>
          <w:szCs w:val="24"/>
        </w:rPr>
        <w:t>The washing with water.</w:t>
      </w:r>
    </w:p>
    <w:p w14:paraId="3818967E" w14:textId="77777777" w:rsidR="007131B6" w:rsidRPr="005B0151" w:rsidRDefault="007131B6" w:rsidP="007131B6">
      <w:pPr>
        <w:ind w:left="720" w:hanging="720"/>
        <w:rPr>
          <w:i/>
          <w:szCs w:val="24"/>
        </w:rPr>
      </w:pPr>
    </w:p>
    <w:p w14:paraId="554DDE36" w14:textId="77777777" w:rsidR="007131B6" w:rsidRPr="005B0151" w:rsidRDefault="007131B6" w:rsidP="007131B6">
      <w:pPr>
        <w:ind w:left="720" w:hanging="720"/>
        <w:rPr>
          <w:szCs w:val="24"/>
        </w:rPr>
      </w:pPr>
      <w:r w:rsidRPr="005B0151">
        <w:rPr>
          <w:szCs w:val="24"/>
        </w:rPr>
        <w:t xml:space="preserve">127.     Q.  </w:t>
      </w:r>
      <w:r w:rsidRPr="005B0151">
        <w:rPr>
          <w:b/>
          <w:szCs w:val="24"/>
        </w:rPr>
        <w:t>What does this signify?</w:t>
      </w:r>
    </w:p>
    <w:p w14:paraId="27528DF1" w14:textId="77777777" w:rsidR="007131B6" w:rsidRDefault="007131B6" w:rsidP="007131B6">
      <w:pPr>
        <w:ind w:left="720" w:hanging="720"/>
        <w:rPr>
          <w:i/>
          <w:szCs w:val="24"/>
        </w:rPr>
      </w:pPr>
      <w:r w:rsidRPr="005B0151">
        <w:rPr>
          <w:szCs w:val="24"/>
        </w:rPr>
        <w:tab/>
        <w:t xml:space="preserve">A.  </w:t>
      </w:r>
      <w:r w:rsidRPr="005B0151">
        <w:rPr>
          <w:i/>
          <w:szCs w:val="24"/>
        </w:rPr>
        <w:t>That we are cleansed from sin by the blood of Christ.</w:t>
      </w:r>
    </w:p>
    <w:p w14:paraId="480027A1" w14:textId="77777777" w:rsidR="007131B6" w:rsidRPr="005B0151" w:rsidRDefault="007131B6" w:rsidP="007131B6">
      <w:pPr>
        <w:ind w:left="720" w:hanging="720"/>
        <w:rPr>
          <w:i/>
          <w:szCs w:val="24"/>
        </w:rPr>
      </w:pPr>
    </w:p>
    <w:p w14:paraId="251C259A" w14:textId="77777777" w:rsidR="007131B6" w:rsidRPr="005B0151" w:rsidRDefault="007131B6" w:rsidP="007131B6">
      <w:pPr>
        <w:ind w:left="720" w:hanging="720"/>
        <w:rPr>
          <w:szCs w:val="24"/>
        </w:rPr>
      </w:pPr>
      <w:r w:rsidRPr="005B0151">
        <w:rPr>
          <w:szCs w:val="24"/>
        </w:rPr>
        <w:t>128.</w:t>
      </w:r>
      <w:r w:rsidRPr="005B0151">
        <w:rPr>
          <w:szCs w:val="24"/>
        </w:rPr>
        <w:tab/>
        <w:t xml:space="preserve">Q.  </w:t>
      </w:r>
      <w:r w:rsidRPr="005B0151">
        <w:rPr>
          <w:b/>
          <w:szCs w:val="24"/>
        </w:rPr>
        <w:t>In whose name are we baptized?</w:t>
      </w:r>
    </w:p>
    <w:p w14:paraId="43DB509F" w14:textId="77777777" w:rsidR="007131B6" w:rsidRDefault="007131B6" w:rsidP="007131B6">
      <w:pPr>
        <w:ind w:left="720" w:hanging="720"/>
        <w:rPr>
          <w:i/>
          <w:szCs w:val="24"/>
        </w:rPr>
      </w:pPr>
      <w:r w:rsidRPr="005B0151">
        <w:rPr>
          <w:szCs w:val="24"/>
        </w:rPr>
        <w:tab/>
        <w:t xml:space="preserve">A.  </w:t>
      </w:r>
      <w:r w:rsidRPr="005B0151">
        <w:rPr>
          <w:i/>
          <w:szCs w:val="24"/>
        </w:rPr>
        <w:t>In the name of the Father, and of the Son, and of the Holy Ghost.</w:t>
      </w:r>
    </w:p>
    <w:p w14:paraId="3234BD33" w14:textId="77777777" w:rsidR="007131B6" w:rsidRPr="00855EB9" w:rsidRDefault="007131B6" w:rsidP="007131B6">
      <w:pPr>
        <w:ind w:left="720" w:hanging="720"/>
        <w:rPr>
          <w:i/>
          <w:szCs w:val="24"/>
        </w:rPr>
      </w:pPr>
    </w:p>
    <w:p w14:paraId="4FB0CF22" w14:textId="77777777" w:rsidR="007131B6" w:rsidRPr="005B0151" w:rsidRDefault="007131B6" w:rsidP="007131B6">
      <w:pPr>
        <w:ind w:left="720" w:hanging="720"/>
        <w:rPr>
          <w:b/>
          <w:szCs w:val="24"/>
        </w:rPr>
      </w:pPr>
      <w:r w:rsidRPr="005B0151">
        <w:rPr>
          <w:szCs w:val="24"/>
        </w:rPr>
        <w:t>129.</w:t>
      </w:r>
      <w:r w:rsidRPr="005B0151">
        <w:rPr>
          <w:szCs w:val="24"/>
        </w:rPr>
        <w:tab/>
        <w:t xml:space="preserve">Q.  </w:t>
      </w:r>
      <w:r w:rsidRPr="005B0151">
        <w:rPr>
          <w:b/>
          <w:szCs w:val="24"/>
        </w:rPr>
        <w:t xml:space="preserve">Who </w:t>
      </w:r>
      <w:proofErr w:type="gramStart"/>
      <w:r w:rsidRPr="005B0151">
        <w:rPr>
          <w:b/>
          <w:szCs w:val="24"/>
        </w:rPr>
        <w:t>are</w:t>
      </w:r>
      <w:proofErr w:type="gramEnd"/>
      <w:r w:rsidRPr="005B0151">
        <w:rPr>
          <w:b/>
          <w:szCs w:val="24"/>
        </w:rPr>
        <w:t xml:space="preserve"> to be baptized?</w:t>
      </w:r>
    </w:p>
    <w:p w14:paraId="4D07305B" w14:textId="77777777" w:rsidR="007131B6" w:rsidRDefault="007131B6" w:rsidP="007131B6">
      <w:pPr>
        <w:ind w:left="720" w:hanging="720"/>
        <w:rPr>
          <w:i/>
          <w:szCs w:val="24"/>
        </w:rPr>
      </w:pPr>
      <w:r w:rsidRPr="005B0151">
        <w:rPr>
          <w:szCs w:val="24"/>
        </w:rPr>
        <w:tab/>
        <w:t xml:space="preserve">A.  </w:t>
      </w:r>
      <w:r w:rsidRPr="005B0151">
        <w:rPr>
          <w:i/>
          <w:szCs w:val="24"/>
        </w:rPr>
        <w:t>Believers and their children.</w:t>
      </w:r>
    </w:p>
    <w:p w14:paraId="5646DFF4" w14:textId="77777777" w:rsidR="007131B6" w:rsidRPr="005B0151" w:rsidRDefault="007131B6" w:rsidP="007131B6">
      <w:pPr>
        <w:ind w:left="720" w:hanging="720"/>
        <w:rPr>
          <w:szCs w:val="24"/>
        </w:rPr>
      </w:pPr>
    </w:p>
    <w:p w14:paraId="27D6E734" w14:textId="77777777" w:rsidR="007131B6" w:rsidRPr="005B0151" w:rsidRDefault="007131B6" w:rsidP="007131B6">
      <w:pPr>
        <w:ind w:left="720" w:hanging="720"/>
        <w:rPr>
          <w:b/>
          <w:szCs w:val="24"/>
        </w:rPr>
      </w:pPr>
      <w:r w:rsidRPr="005B0151">
        <w:rPr>
          <w:szCs w:val="24"/>
        </w:rPr>
        <w:t>130.</w:t>
      </w:r>
      <w:r w:rsidRPr="005B0151">
        <w:rPr>
          <w:szCs w:val="24"/>
        </w:rPr>
        <w:tab/>
        <w:t xml:space="preserve">Q.  </w:t>
      </w:r>
      <w:r w:rsidRPr="005B0151">
        <w:rPr>
          <w:b/>
          <w:szCs w:val="24"/>
        </w:rPr>
        <w:t>Why should infants of believers be baptized?</w:t>
      </w:r>
    </w:p>
    <w:p w14:paraId="46D3B849" w14:textId="77777777" w:rsidR="007131B6" w:rsidRDefault="007131B6" w:rsidP="007131B6">
      <w:pPr>
        <w:ind w:left="720" w:hanging="720"/>
        <w:rPr>
          <w:i/>
          <w:szCs w:val="24"/>
        </w:rPr>
      </w:pPr>
      <w:r w:rsidRPr="005B0151">
        <w:rPr>
          <w:szCs w:val="24"/>
        </w:rPr>
        <w:tab/>
        <w:t xml:space="preserve">A.  </w:t>
      </w:r>
      <w:r w:rsidRPr="005B0151">
        <w:rPr>
          <w:i/>
          <w:szCs w:val="24"/>
        </w:rPr>
        <w:t xml:space="preserve">Because the </w:t>
      </w:r>
      <w:proofErr w:type="spellStart"/>
      <w:r w:rsidRPr="005B0151">
        <w:rPr>
          <w:i/>
          <w:szCs w:val="24"/>
        </w:rPr>
        <w:t>the</w:t>
      </w:r>
      <w:proofErr w:type="spellEnd"/>
      <w:r w:rsidRPr="005B0151">
        <w:rPr>
          <w:i/>
          <w:szCs w:val="24"/>
        </w:rPr>
        <w:t xml:space="preserve"> covenant God made with Abraham is still in effect.</w:t>
      </w:r>
    </w:p>
    <w:p w14:paraId="2FEADCC8" w14:textId="77777777" w:rsidR="007131B6" w:rsidRDefault="007131B6" w:rsidP="007131B6">
      <w:pPr>
        <w:ind w:left="720" w:hanging="720"/>
        <w:rPr>
          <w:szCs w:val="24"/>
        </w:rPr>
      </w:pPr>
    </w:p>
    <w:p w14:paraId="4B2CEBC5" w14:textId="5735D25A" w:rsidR="007131B6" w:rsidRPr="005B0151" w:rsidRDefault="007131B6" w:rsidP="007131B6">
      <w:pPr>
        <w:ind w:left="720" w:hanging="720"/>
        <w:rPr>
          <w:szCs w:val="24"/>
        </w:rPr>
      </w:pPr>
      <w:r w:rsidRPr="005B0151">
        <w:rPr>
          <w:szCs w:val="24"/>
        </w:rPr>
        <w:t>131.</w:t>
      </w:r>
      <w:r w:rsidRPr="005B0151">
        <w:rPr>
          <w:szCs w:val="24"/>
        </w:rPr>
        <w:tab/>
        <w:t xml:space="preserve">Q.  </w:t>
      </w:r>
      <w:r w:rsidRPr="005B0151">
        <w:rPr>
          <w:b/>
          <w:szCs w:val="24"/>
        </w:rPr>
        <w:t>Does Christ care for little children?</w:t>
      </w:r>
    </w:p>
    <w:p w14:paraId="155DBCC3" w14:textId="2AEFC1DD" w:rsidR="007131B6" w:rsidRDefault="007131B6" w:rsidP="00A30C8D">
      <w:pPr>
        <w:pStyle w:val="BodyTextIndent"/>
        <w:spacing w:line="240" w:lineRule="auto"/>
        <w:ind w:left="720"/>
        <w:rPr>
          <w:rFonts w:ascii="Times New Roman" w:hAnsi="Times New Roman" w:cs="Times New Roman"/>
          <w:i/>
          <w:sz w:val="24"/>
          <w:szCs w:val="24"/>
        </w:rPr>
      </w:pPr>
      <w:r w:rsidRPr="005B0151">
        <w:rPr>
          <w:rFonts w:ascii="Times New Roman" w:hAnsi="Times New Roman" w:cs="Times New Roman"/>
          <w:sz w:val="24"/>
          <w:szCs w:val="24"/>
        </w:rPr>
        <w:t xml:space="preserve">A.  </w:t>
      </w:r>
      <w:proofErr w:type="gramStart"/>
      <w:r w:rsidRPr="005B0151">
        <w:rPr>
          <w:rFonts w:ascii="Times New Roman" w:hAnsi="Times New Roman" w:cs="Times New Roman"/>
          <w:i/>
          <w:sz w:val="24"/>
          <w:szCs w:val="24"/>
        </w:rPr>
        <w:t>Yes;</w:t>
      </w:r>
      <w:proofErr w:type="gramEnd"/>
      <w:r w:rsidRPr="005B0151">
        <w:rPr>
          <w:rFonts w:ascii="Times New Roman" w:hAnsi="Times New Roman" w:cs="Times New Roman"/>
          <w:i/>
          <w:sz w:val="24"/>
          <w:szCs w:val="24"/>
        </w:rPr>
        <w:t xml:space="preserve"> for He says, “Suffer the little children to come unto me, and forbid them not; for of such is the kingdom of God.” </w:t>
      </w:r>
    </w:p>
    <w:p w14:paraId="06199CF1" w14:textId="77777777" w:rsidR="00F462FE" w:rsidRDefault="00F462FE" w:rsidP="007131B6">
      <w:pPr>
        <w:ind w:left="720" w:hanging="720"/>
        <w:rPr>
          <w:szCs w:val="24"/>
        </w:rPr>
      </w:pPr>
    </w:p>
    <w:p w14:paraId="481F304C" w14:textId="51F02DCB" w:rsidR="007131B6" w:rsidRPr="005B0151" w:rsidRDefault="007131B6" w:rsidP="007131B6">
      <w:pPr>
        <w:ind w:left="720" w:hanging="720"/>
        <w:rPr>
          <w:szCs w:val="24"/>
        </w:rPr>
      </w:pPr>
      <w:r w:rsidRPr="005B0151">
        <w:rPr>
          <w:szCs w:val="24"/>
        </w:rPr>
        <w:t>132.</w:t>
      </w:r>
      <w:r w:rsidRPr="005B0151">
        <w:rPr>
          <w:szCs w:val="24"/>
        </w:rPr>
        <w:tab/>
        <w:t xml:space="preserve">Q.  </w:t>
      </w:r>
      <w:r w:rsidRPr="005B0151">
        <w:rPr>
          <w:b/>
          <w:szCs w:val="24"/>
        </w:rPr>
        <w:t>To what does your baptism bind you?</w:t>
      </w:r>
    </w:p>
    <w:p w14:paraId="6F8CBAEF" w14:textId="77777777" w:rsidR="007131B6" w:rsidRPr="005B0151" w:rsidRDefault="007131B6" w:rsidP="007131B6">
      <w:pPr>
        <w:numPr>
          <w:ilvl w:val="0"/>
          <w:numId w:val="4"/>
        </w:numPr>
        <w:overflowPunct/>
        <w:autoSpaceDE/>
        <w:autoSpaceDN/>
        <w:adjustRightInd/>
        <w:rPr>
          <w:i/>
          <w:szCs w:val="24"/>
        </w:rPr>
      </w:pPr>
      <w:r w:rsidRPr="005B0151">
        <w:rPr>
          <w:i/>
          <w:szCs w:val="24"/>
        </w:rPr>
        <w:t>To be a true follower of Christ.</w:t>
      </w:r>
    </w:p>
    <w:p w14:paraId="78A617A2" w14:textId="77777777" w:rsidR="007131B6" w:rsidRDefault="007131B6" w:rsidP="007131B6">
      <w:pPr>
        <w:ind w:left="720"/>
        <w:rPr>
          <w:szCs w:val="24"/>
        </w:rPr>
      </w:pPr>
    </w:p>
    <w:p w14:paraId="16E59B17" w14:textId="77777777" w:rsidR="007131B6" w:rsidRPr="005B0151" w:rsidRDefault="007131B6" w:rsidP="007131B6">
      <w:pPr>
        <w:ind w:left="720" w:hanging="720"/>
        <w:rPr>
          <w:szCs w:val="24"/>
        </w:rPr>
      </w:pPr>
      <w:r w:rsidRPr="005B0151">
        <w:rPr>
          <w:szCs w:val="24"/>
        </w:rPr>
        <w:t>133.</w:t>
      </w:r>
      <w:r w:rsidRPr="005B0151">
        <w:rPr>
          <w:szCs w:val="24"/>
        </w:rPr>
        <w:tab/>
        <w:t xml:space="preserve">Q.  </w:t>
      </w:r>
      <w:r w:rsidRPr="005B0151">
        <w:rPr>
          <w:b/>
          <w:szCs w:val="24"/>
        </w:rPr>
        <w:t>What is the Lord’s supper?</w:t>
      </w:r>
    </w:p>
    <w:p w14:paraId="017B70F0" w14:textId="77777777" w:rsidR="007131B6" w:rsidRDefault="007131B6" w:rsidP="007131B6">
      <w:pPr>
        <w:ind w:left="720" w:hanging="720"/>
        <w:rPr>
          <w:i/>
          <w:szCs w:val="24"/>
        </w:rPr>
      </w:pPr>
      <w:r w:rsidRPr="005B0151">
        <w:rPr>
          <w:szCs w:val="24"/>
        </w:rPr>
        <w:tab/>
        <w:t xml:space="preserve">A.  </w:t>
      </w:r>
      <w:r w:rsidRPr="005B0151">
        <w:rPr>
          <w:i/>
          <w:szCs w:val="24"/>
        </w:rPr>
        <w:t>The eating of bread and drinking of wine in remembrance of the sufferings and death of Christ.</w:t>
      </w:r>
    </w:p>
    <w:p w14:paraId="04CBF6AB" w14:textId="77777777" w:rsidR="007131B6" w:rsidRPr="00855EB9" w:rsidRDefault="007131B6" w:rsidP="007131B6">
      <w:pPr>
        <w:ind w:left="720" w:hanging="720"/>
        <w:rPr>
          <w:i/>
          <w:szCs w:val="24"/>
        </w:rPr>
      </w:pPr>
    </w:p>
    <w:p w14:paraId="77A867C6" w14:textId="77777777" w:rsidR="007131B6" w:rsidRPr="005B0151" w:rsidRDefault="007131B6" w:rsidP="007131B6">
      <w:pPr>
        <w:ind w:left="720" w:hanging="720"/>
        <w:rPr>
          <w:szCs w:val="24"/>
        </w:rPr>
      </w:pPr>
      <w:r w:rsidRPr="005B0151">
        <w:rPr>
          <w:szCs w:val="24"/>
        </w:rPr>
        <w:t>134.</w:t>
      </w:r>
      <w:r w:rsidRPr="005B0151">
        <w:rPr>
          <w:szCs w:val="24"/>
        </w:rPr>
        <w:tab/>
        <w:t xml:space="preserve">Q.  </w:t>
      </w:r>
      <w:r w:rsidRPr="005B0151">
        <w:rPr>
          <w:b/>
          <w:szCs w:val="24"/>
        </w:rPr>
        <w:t xml:space="preserve">What does </w:t>
      </w:r>
      <w:proofErr w:type="gramStart"/>
      <w:r w:rsidRPr="005B0151">
        <w:rPr>
          <w:b/>
          <w:szCs w:val="24"/>
        </w:rPr>
        <w:t>the bread</w:t>
      </w:r>
      <w:proofErr w:type="gramEnd"/>
      <w:r w:rsidRPr="005B0151">
        <w:rPr>
          <w:b/>
          <w:szCs w:val="24"/>
        </w:rPr>
        <w:t xml:space="preserve"> represent?</w:t>
      </w:r>
    </w:p>
    <w:p w14:paraId="12A206CD" w14:textId="77777777" w:rsidR="007131B6" w:rsidRDefault="007131B6" w:rsidP="007131B6">
      <w:pPr>
        <w:ind w:left="720" w:hanging="720"/>
        <w:rPr>
          <w:i/>
          <w:szCs w:val="24"/>
        </w:rPr>
      </w:pPr>
      <w:r w:rsidRPr="005B0151">
        <w:rPr>
          <w:szCs w:val="24"/>
        </w:rPr>
        <w:tab/>
        <w:t xml:space="preserve">A.  </w:t>
      </w:r>
      <w:r w:rsidRPr="005B0151">
        <w:rPr>
          <w:i/>
          <w:szCs w:val="24"/>
        </w:rPr>
        <w:t>The body of Christ, broken for our sins.</w:t>
      </w:r>
    </w:p>
    <w:p w14:paraId="6CEBACD4" w14:textId="77777777" w:rsidR="007131B6" w:rsidRPr="005B0151" w:rsidRDefault="007131B6" w:rsidP="007131B6">
      <w:pPr>
        <w:ind w:left="720" w:hanging="720"/>
        <w:rPr>
          <w:szCs w:val="24"/>
        </w:rPr>
      </w:pPr>
      <w:r w:rsidRPr="005B0151">
        <w:rPr>
          <w:szCs w:val="24"/>
        </w:rPr>
        <w:lastRenderedPageBreak/>
        <w:t xml:space="preserve">135. </w:t>
      </w:r>
      <w:r w:rsidRPr="005B0151">
        <w:rPr>
          <w:szCs w:val="24"/>
        </w:rPr>
        <w:tab/>
        <w:t xml:space="preserve">Q.  </w:t>
      </w:r>
      <w:r w:rsidRPr="005B0151">
        <w:rPr>
          <w:b/>
          <w:szCs w:val="24"/>
        </w:rPr>
        <w:t xml:space="preserve">What does </w:t>
      </w:r>
      <w:proofErr w:type="gramStart"/>
      <w:r w:rsidRPr="005B0151">
        <w:rPr>
          <w:b/>
          <w:szCs w:val="24"/>
        </w:rPr>
        <w:t>the wine</w:t>
      </w:r>
      <w:proofErr w:type="gramEnd"/>
      <w:r w:rsidRPr="005B0151">
        <w:rPr>
          <w:b/>
          <w:szCs w:val="24"/>
        </w:rPr>
        <w:t xml:space="preserve"> represent?</w:t>
      </w:r>
    </w:p>
    <w:p w14:paraId="2852305C" w14:textId="77777777" w:rsidR="007131B6" w:rsidRDefault="007131B6" w:rsidP="007131B6">
      <w:pPr>
        <w:ind w:left="720" w:hanging="720"/>
        <w:rPr>
          <w:i/>
          <w:szCs w:val="24"/>
        </w:rPr>
      </w:pPr>
      <w:r w:rsidRPr="005B0151">
        <w:rPr>
          <w:szCs w:val="24"/>
        </w:rPr>
        <w:tab/>
        <w:t>A</w:t>
      </w:r>
      <w:r w:rsidRPr="005B0151">
        <w:rPr>
          <w:i/>
          <w:szCs w:val="24"/>
        </w:rPr>
        <w:t>.  The blood of Christ, shed for our salvation.</w:t>
      </w:r>
    </w:p>
    <w:p w14:paraId="1C603C59" w14:textId="77777777" w:rsidR="007131B6" w:rsidRPr="00855EB9" w:rsidRDefault="007131B6" w:rsidP="007131B6">
      <w:pPr>
        <w:ind w:left="720" w:hanging="720"/>
        <w:rPr>
          <w:i/>
          <w:szCs w:val="24"/>
        </w:rPr>
      </w:pPr>
    </w:p>
    <w:p w14:paraId="74161043" w14:textId="77777777" w:rsidR="007131B6" w:rsidRPr="005B0151" w:rsidRDefault="007131B6" w:rsidP="007131B6">
      <w:pPr>
        <w:ind w:left="720" w:hanging="720"/>
        <w:rPr>
          <w:szCs w:val="24"/>
        </w:rPr>
      </w:pPr>
      <w:r w:rsidRPr="005B0151">
        <w:rPr>
          <w:szCs w:val="24"/>
        </w:rPr>
        <w:t xml:space="preserve">136. </w:t>
      </w:r>
      <w:r w:rsidRPr="005B0151">
        <w:rPr>
          <w:szCs w:val="24"/>
        </w:rPr>
        <w:tab/>
        <w:t>Q.</w:t>
      </w:r>
      <w:r w:rsidRPr="005B0151">
        <w:rPr>
          <w:b/>
          <w:szCs w:val="24"/>
        </w:rPr>
        <w:t xml:space="preserve">  Who should partake </w:t>
      </w:r>
      <w:proofErr w:type="gramStart"/>
      <w:r w:rsidRPr="005B0151">
        <w:rPr>
          <w:b/>
          <w:szCs w:val="24"/>
        </w:rPr>
        <w:t>of</w:t>
      </w:r>
      <w:proofErr w:type="gramEnd"/>
      <w:r w:rsidRPr="005B0151">
        <w:rPr>
          <w:b/>
          <w:szCs w:val="24"/>
        </w:rPr>
        <w:t xml:space="preserve"> the Lord’s supper?</w:t>
      </w:r>
    </w:p>
    <w:p w14:paraId="68F1D672" w14:textId="4C94F935" w:rsidR="007131B6" w:rsidRPr="00855EB9" w:rsidRDefault="007131B6" w:rsidP="008165D2">
      <w:pPr>
        <w:pStyle w:val="BodyTextIndent"/>
        <w:spacing w:line="240" w:lineRule="auto"/>
        <w:ind w:left="720"/>
        <w:rPr>
          <w:rFonts w:ascii="Times New Roman" w:hAnsi="Times New Roman" w:cs="Times New Roman"/>
          <w:i/>
          <w:sz w:val="24"/>
          <w:szCs w:val="24"/>
        </w:rPr>
      </w:pPr>
      <w:r w:rsidRPr="005B0151">
        <w:rPr>
          <w:rFonts w:ascii="Times New Roman" w:hAnsi="Times New Roman" w:cs="Times New Roman"/>
          <w:sz w:val="24"/>
          <w:szCs w:val="24"/>
        </w:rPr>
        <w:t xml:space="preserve">A.  </w:t>
      </w:r>
      <w:r w:rsidRPr="005B0151">
        <w:rPr>
          <w:rFonts w:ascii="Times New Roman" w:hAnsi="Times New Roman" w:cs="Times New Roman"/>
          <w:i/>
          <w:sz w:val="24"/>
          <w:szCs w:val="24"/>
        </w:rPr>
        <w:t>Only those who repent of their sins, believe in Christ for salvation, and love their fellow men.</w:t>
      </w:r>
    </w:p>
    <w:p w14:paraId="3A5E9801" w14:textId="77777777" w:rsidR="007131B6" w:rsidRPr="005B0151" w:rsidRDefault="007131B6" w:rsidP="007131B6">
      <w:pPr>
        <w:ind w:left="720" w:hanging="720"/>
        <w:rPr>
          <w:szCs w:val="24"/>
        </w:rPr>
      </w:pPr>
      <w:r w:rsidRPr="005B0151">
        <w:rPr>
          <w:szCs w:val="24"/>
        </w:rPr>
        <w:t>137.</w:t>
      </w:r>
      <w:r w:rsidRPr="005B0151">
        <w:rPr>
          <w:szCs w:val="24"/>
        </w:rPr>
        <w:tab/>
        <w:t>Q.</w:t>
      </w:r>
      <w:r w:rsidRPr="005B0151">
        <w:rPr>
          <w:b/>
          <w:szCs w:val="24"/>
        </w:rPr>
        <w:t xml:space="preserve">  Did Christ remain in the tomb after His crucifixion?</w:t>
      </w:r>
    </w:p>
    <w:p w14:paraId="59FA2B8A" w14:textId="77777777" w:rsidR="007131B6" w:rsidRDefault="007131B6" w:rsidP="007131B6">
      <w:pPr>
        <w:ind w:left="720" w:hanging="720"/>
        <w:rPr>
          <w:i/>
          <w:szCs w:val="24"/>
        </w:rPr>
      </w:pPr>
      <w:r w:rsidRPr="005B0151">
        <w:rPr>
          <w:szCs w:val="24"/>
        </w:rPr>
        <w:tab/>
        <w:t xml:space="preserve">A.  </w:t>
      </w:r>
      <w:r w:rsidRPr="005B0151">
        <w:rPr>
          <w:i/>
          <w:szCs w:val="24"/>
        </w:rPr>
        <w:t>No; He rose from the tomb on the third day after His death.</w:t>
      </w:r>
    </w:p>
    <w:p w14:paraId="05F292E1" w14:textId="77777777" w:rsidR="007131B6" w:rsidRPr="00855EB9" w:rsidRDefault="007131B6" w:rsidP="007131B6">
      <w:pPr>
        <w:ind w:left="720" w:hanging="720"/>
        <w:rPr>
          <w:i/>
          <w:szCs w:val="24"/>
        </w:rPr>
      </w:pPr>
    </w:p>
    <w:p w14:paraId="6D652A6B" w14:textId="77777777" w:rsidR="007131B6" w:rsidRPr="005B0151" w:rsidRDefault="007131B6" w:rsidP="007131B6">
      <w:pPr>
        <w:ind w:left="720" w:hanging="720"/>
        <w:rPr>
          <w:szCs w:val="24"/>
        </w:rPr>
      </w:pPr>
      <w:r w:rsidRPr="005B0151">
        <w:rPr>
          <w:szCs w:val="24"/>
        </w:rPr>
        <w:t>138.</w:t>
      </w:r>
      <w:r w:rsidRPr="005B0151">
        <w:rPr>
          <w:szCs w:val="24"/>
        </w:rPr>
        <w:tab/>
        <w:t xml:space="preserve">Q.  </w:t>
      </w:r>
      <w:r w:rsidRPr="005B0151">
        <w:rPr>
          <w:b/>
          <w:szCs w:val="24"/>
        </w:rPr>
        <w:t>Where is Christ now?</w:t>
      </w:r>
    </w:p>
    <w:p w14:paraId="5D192A2E" w14:textId="77777777" w:rsidR="007131B6" w:rsidRDefault="007131B6" w:rsidP="007131B6">
      <w:pPr>
        <w:ind w:left="720" w:hanging="720"/>
        <w:rPr>
          <w:i/>
          <w:szCs w:val="24"/>
        </w:rPr>
      </w:pPr>
      <w:r w:rsidRPr="005B0151">
        <w:rPr>
          <w:szCs w:val="24"/>
        </w:rPr>
        <w:tab/>
        <w:t xml:space="preserve">A.  </w:t>
      </w:r>
      <w:r w:rsidRPr="005B0151">
        <w:rPr>
          <w:i/>
          <w:szCs w:val="24"/>
        </w:rPr>
        <w:t>In Heaven, interceding for sinners.</w:t>
      </w:r>
    </w:p>
    <w:p w14:paraId="0BE7C99E" w14:textId="77777777" w:rsidR="007131B6" w:rsidRPr="00855EB9" w:rsidRDefault="007131B6" w:rsidP="007131B6">
      <w:pPr>
        <w:ind w:left="720" w:hanging="720"/>
        <w:rPr>
          <w:i/>
          <w:szCs w:val="24"/>
        </w:rPr>
      </w:pPr>
    </w:p>
    <w:p w14:paraId="2974025A" w14:textId="77777777" w:rsidR="007131B6" w:rsidRPr="005B0151" w:rsidRDefault="007131B6" w:rsidP="007131B6">
      <w:pPr>
        <w:ind w:left="720" w:hanging="720"/>
        <w:rPr>
          <w:szCs w:val="24"/>
        </w:rPr>
      </w:pPr>
      <w:r w:rsidRPr="005B0151">
        <w:rPr>
          <w:szCs w:val="24"/>
        </w:rPr>
        <w:t xml:space="preserve">139. </w:t>
      </w:r>
      <w:r w:rsidRPr="005B0151">
        <w:rPr>
          <w:szCs w:val="24"/>
        </w:rPr>
        <w:tab/>
        <w:t>Q.</w:t>
      </w:r>
      <w:r w:rsidRPr="005B0151">
        <w:rPr>
          <w:b/>
          <w:szCs w:val="24"/>
        </w:rPr>
        <w:t xml:space="preserve">  Will He come again?</w:t>
      </w:r>
    </w:p>
    <w:p w14:paraId="628AEFCA" w14:textId="77777777" w:rsidR="007131B6" w:rsidRDefault="007131B6" w:rsidP="007131B6">
      <w:pPr>
        <w:ind w:left="720" w:hanging="720"/>
        <w:rPr>
          <w:i/>
          <w:szCs w:val="24"/>
        </w:rPr>
      </w:pPr>
      <w:r w:rsidRPr="005B0151">
        <w:rPr>
          <w:szCs w:val="24"/>
        </w:rPr>
        <w:tab/>
        <w:t xml:space="preserve">A.  </w:t>
      </w:r>
      <w:proofErr w:type="gramStart"/>
      <w:r w:rsidRPr="005B0151">
        <w:rPr>
          <w:i/>
          <w:szCs w:val="24"/>
        </w:rPr>
        <w:t>Yes;</w:t>
      </w:r>
      <w:proofErr w:type="gramEnd"/>
      <w:r w:rsidRPr="005B0151">
        <w:rPr>
          <w:i/>
          <w:szCs w:val="24"/>
        </w:rPr>
        <w:t xml:space="preserve"> at the last day Christ will come to judge the world.</w:t>
      </w:r>
    </w:p>
    <w:p w14:paraId="4B6C068A" w14:textId="77777777" w:rsidR="007131B6" w:rsidRPr="00855EB9" w:rsidRDefault="007131B6" w:rsidP="007131B6">
      <w:pPr>
        <w:ind w:left="720" w:hanging="720"/>
        <w:rPr>
          <w:i/>
          <w:szCs w:val="24"/>
        </w:rPr>
      </w:pPr>
    </w:p>
    <w:p w14:paraId="071E01F6" w14:textId="77777777" w:rsidR="007131B6" w:rsidRPr="005B0151" w:rsidRDefault="007131B6" w:rsidP="007131B6">
      <w:pPr>
        <w:ind w:left="720" w:hanging="720"/>
        <w:rPr>
          <w:b/>
          <w:szCs w:val="24"/>
        </w:rPr>
      </w:pPr>
      <w:r w:rsidRPr="005B0151">
        <w:rPr>
          <w:szCs w:val="24"/>
        </w:rPr>
        <w:t>140.</w:t>
      </w:r>
      <w:r w:rsidRPr="005B0151">
        <w:rPr>
          <w:szCs w:val="24"/>
        </w:rPr>
        <w:tab/>
        <w:t xml:space="preserve">Q.  </w:t>
      </w:r>
      <w:r w:rsidRPr="005B0151">
        <w:rPr>
          <w:b/>
          <w:szCs w:val="24"/>
        </w:rPr>
        <w:t>What becomes of men at death?</w:t>
      </w:r>
    </w:p>
    <w:p w14:paraId="1F5A4CCF" w14:textId="77777777" w:rsidR="007131B6" w:rsidRDefault="007131B6" w:rsidP="007131B6">
      <w:pPr>
        <w:ind w:left="720" w:hanging="720"/>
        <w:rPr>
          <w:i/>
          <w:szCs w:val="24"/>
        </w:rPr>
      </w:pPr>
      <w:r w:rsidRPr="005B0151">
        <w:rPr>
          <w:szCs w:val="24"/>
        </w:rPr>
        <w:tab/>
        <w:t xml:space="preserve">A.  </w:t>
      </w:r>
      <w:r w:rsidRPr="005B0151">
        <w:rPr>
          <w:i/>
          <w:szCs w:val="24"/>
        </w:rPr>
        <w:t>The body returns to dust, and the soul goes forever to heaven or hell.</w:t>
      </w:r>
    </w:p>
    <w:p w14:paraId="75E9A508" w14:textId="77777777" w:rsidR="007131B6" w:rsidRDefault="007131B6" w:rsidP="007131B6">
      <w:pPr>
        <w:ind w:left="720" w:hanging="720"/>
        <w:rPr>
          <w:szCs w:val="24"/>
        </w:rPr>
      </w:pPr>
    </w:p>
    <w:p w14:paraId="5375ADAB" w14:textId="664165C2" w:rsidR="007131B6" w:rsidRPr="005B0151" w:rsidRDefault="007131B6" w:rsidP="007131B6">
      <w:pPr>
        <w:ind w:left="720" w:hanging="720"/>
        <w:rPr>
          <w:szCs w:val="24"/>
        </w:rPr>
      </w:pPr>
      <w:r w:rsidRPr="005B0151">
        <w:rPr>
          <w:szCs w:val="24"/>
        </w:rPr>
        <w:t xml:space="preserve">141. </w:t>
      </w:r>
      <w:r w:rsidRPr="005B0151">
        <w:rPr>
          <w:szCs w:val="24"/>
        </w:rPr>
        <w:tab/>
        <w:t xml:space="preserve">Q.  </w:t>
      </w:r>
      <w:r w:rsidRPr="005B0151">
        <w:rPr>
          <w:b/>
          <w:szCs w:val="24"/>
        </w:rPr>
        <w:t>Will the bodies of the dead be raised to life again?</w:t>
      </w:r>
    </w:p>
    <w:p w14:paraId="6494494B" w14:textId="77777777" w:rsidR="007131B6" w:rsidRDefault="007131B6" w:rsidP="007131B6">
      <w:pPr>
        <w:ind w:left="720" w:hanging="720"/>
        <w:rPr>
          <w:i/>
          <w:szCs w:val="24"/>
        </w:rPr>
      </w:pPr>
      <w:r w:rsidRPr="005B0151">
        <w:rPr>
          <w:szCs w:val="24"/>
        </w:rPr>
        <w:tab/>
        <w:t xml:space="preserve">A.  </w:t>
      </w:r>
      <w:proofErr w:type="gramStart"/>
      <w:r w:rsidRPr="005B0151">
        <w:rPr>
          <w:i/>
          <w:szCs w:val="24"/>
        </w:rPr>
        <w:t>Yes;</w:t>
      </w:r>
      <w:proofErr w:type="gramEnd"/>
      <w:r w:rsidRPr="005B0151">
        <w:rPr>
          <w:i/>
          <w:szCs w:val="24"/>
        </w:rPr>
        <w:t xml:space="preserve"> the trumpet shall sound, and the dead shall be raised.</w:t>
      </w:r>
    </w:p>
    <w:p w14:paraId="36297949" w14:textId="77777777" w:rsidR="007131B6" w:rsidRPr="005B0151" w:rsidRDefault="007131B6" w:rsidP="007131B6">
      <w:pPr>
        <w:ind w:left="720" w:hanging="720"/>
        <w:rPr>
          <w:i/>
          <w:szCs w:val="24"/>
        </w:rPr>
      </w:pPr>
    </w:p>
    <w:p w14:paraId="27CCA9B9" w14:textId="77777777" w:rsidR="007131B6" w:rsidRPr="005B0151" w:rsidRDefault="007131B6" w:rsidP="007131B6">
      <w:pPr>
        <w:ind w:left="720" w:hanging="720"/>
        <w:rPr>
          <w:b/>
          <w:szCs w:val="24"/>
        </w:rPr>
      </w:pPr>
      <w:r w:rsidRPr="005B0151">
        <w:rPr>
          <w:szCs w:val="24"/>
        </w:rPr>
        <w:t>142.</w:t>
      </w:r>
      <w:r w:rsidRPr="005B0151">
        <w:rPr>
          <w:szCs w:val="24"/>
        </w:rPr>
        <w:tab/>
        <w:t xml:space="preserve">Q.  </w:t>
      </w:r>
      <w:r w:rsidRPr="005B0151">
        <w:rPr>
          <w:b/>
          <w:szCs w:val="24"/>
        </w:rPr>
        <w:t xml:space="preserve">What will become of the wicked </w:t>
      </w:r>
      <w:proofErr w:type="gramStart"/>
      <w:r w:rsidRPr="005B0151">
        <w:rPr>
          <w:b/>
          <w:szCs w:val="24"/>
        </w:rPr>
        <w:t>in</w:t>
      </w:r>
      <w:proofErr w:type="gramEnd"/>
      <w:r w:rsidRPr="005B0151">
        <w:rPr>
          <w:b/>
          <w:szCs w:val="24"/>
        </w:rPr>
        <w:t xml:space="preserve"> the day of judgment?</w:t>
      </w:r>
    </w:p>
    <w:p w14:paraId="7197F220" w14:textId="77777777" w:rsidR="007131B6" w:rsidRDefault="007131B6" w:rsidP="007131B6">
      <w:pPr>
        <w:ind w:left="720" w:hanging="720"/>
        <w:rPr>
          <w:i/>
          <w:szCs w:val="24"/>
        </w:rPr>
      </w:pPr>
      <w:r w:rsidRPr="005B0151">
        <w:rPr>
          <w:szCs w:val="24"/>
        </w:rPr>
        <w:tab/>
        <w:t xml:space="preserve">A.  </w:t>
      </w:r>
      <w:r w:rsidRPr="005B0151">
        <w:rPr>
          <w:i/>
          <w:szCs w:val="24"/>
        </w:rPr>
        <w:t>They shall be cast into hell.</w:t>
      </w:r>
    </w:p>
    <w:p w14:paraId="65F665B9" w14:textId="77777777" w:rsidR="007131B6" w:rsidRPr="00855EB9" w:rsidRDefault="007131B6" w:rsidP="007131B6">
      <w:pPr>
        <w:ind w:left="720" w:hanging="720"/>
        <w:rPr>
          <w:i/>
          <w:szCs w:val="24"/>
        </w:rPr>
      </w:pPr>
    </w:p>
    <w:p w14:paraId="6D30A03F" w14:textId="77777777" w:rsidR="007131B6" w:rsidRPr="005B0151" w:rsidRDefault="007131B6" w:rsidP="007131B6">
      <w:pPr>
        <w:ind w:left="720" w:hanging="720"/>
        <w:rPr>
          <w:b/>
          <w:szCs w:val="24"/>
        </w:rPr>
      </w:pPr>
      <w:r w:rsidRPr="005B0151">
        <w:rPr>
          <w:szCs w:val="24"/>
        </w:rPr>
        <w:t>143.</w:t>
      </w:r>
      <w:r w:rsidRPr="005B0151">
        <w:rPr>
          <w:szCs w:val="24"/>
        </w:rPr>
        <w:tab/>
        <w:t xml:space="preserve">Q.  </w:t>
      </w:r>
      <w:r w:rsidRPr="005B0151">
        <w:rPr>
          <w:b/>
          <w:szCs w:val="24"/>
        </w:rPr>
        <w:t xml:space="preserve">What is </w:t>
      </w:r>
      <w:proofErr w:type="gramStart"/>
      <w:r w:rsidRPr="005B0151">
        <w:rPr>
          <w:b/>
          <w:szCs w:val="24"/>
        </w:rPr>
        <w:t>hell</w:t>
      </w:r>
      <w:proofErr w:type="gramEnd"/>
      <w:r w:rsidRPr="005B0151">
        <w:rPr>
          <w:b/>
          <w:szCs w:val="24"/>
        </w:rPr>
        <w:t>?</w:t>
      </w:r>
    </w:p>
    <w:p w14:paraId="7D807D01" w14:textId="77777777" w:rsidR="007131B6" w:rsidRDefault="007131B6" w:rsidP="007131B6">
      <w:pPr>
        <w:ind w:left="720" w:hanging="720"/>
        <w:rPr>
          <w:i/>
          <w:szCs w:val="24"/>
        </w:rPr>
      </w:pPr>
      <w:r w:rsidRPr="005B0151">
        <w:rPr>
          <w:szCs w:val="24"/>
        </w:rPr>
        <w:tab/>
        <w:t xml:space="preserve">A.  </w:t>
      </w:r>
      <w:r w:rsidRPr="005B0151">
        <w:rPr>
          <w:i/>
          <w:szCs w:val="24"/>
        </w:rPr>
        <w:t>A place of dreadful and endless torment.</w:t>
      </w:r>
    </w:p>
    <w:p w14:paraId="52873C4E" w14:textId="77777777" w:rsidR="007131B6" w:rsidRPr="005B0151" w:rsidRDefault="007131B6" w:rsidP="007131B6">
      <w:pPr>
        <w:ind w:left="720" w:hanging="720"/>
        <w:rPr>
          <w:szCs w:val="24"/>
        </w:rPr>
      </w:pPr>
    </w:p>
    <w:p w14:paraId="454893C3" w14:textId="77777777" w:rsidR="007131B6" w:rsidRPr="005B0151" w:rsidRDefault="007131B6" w:rsidP="007131B6">
      <w:pPr>
        <w:ind w:left="720" w:hanging="720"/>
        <w:rPr>
          <w:b/>
          <w:szCs w:val="24"/>
        </w:rPr>
      </w:pPr>
      <w:r w:rsidRPr="005B0151">
        <w:rPr>
          <w:szCs w:val="24"/>
        </w:rPr>
        <w:t xml:space="preserve">144.     Q.  </w:t>
      </w:r>
      <w:r w:rsidRPr="005B0151">
        <w:rPr>
          <w:b/>
          <w:szCs w:val="24"/>
        </w:rPr>
        <w:t>What will become of the righteous?</w:t>
      </w:r>
    </w:p>
    <w:p w14:paraId="0C59782F" w14:textId="77777777" w:rsidR="007131B6" w:rsidRPr="005B0151" w:rsidRDefault="007131B6" w:rsidP="007131B6">
      <w:pPr>
        <w:ind w:left="720" w:hanging="720"/>
        <w:rPr>
          <w:szCs w:val="24"/>
        </w:rPr>
      </w:pPr>
      <w:r w:rsidRPr="005B0151">
        <w:rPr>
          <w:szCs w:val="24"/>
        </w:rPr>
        <w:tab/>
        <w:t xml:space="preserve">A.  </w:t>
      </w:r>
      <w:r w:rsidRPr="005B0151">
        <w:rPr>
          <w:i/>
          <w:szCs w:val="24"/>
        </w:rPr>
        <w:t>They shall be taken to heaven.</w:t>
      </w:r>
    </w:p>
    <w:p w14:paraId="5F645C78" w14:textId="77777777" w:rsidR="007131B6" w:rsidRPr="005B0151" w:rsidRDefault="007131B6" w:rsidP="007131B6">
      <w:pPr>
        <w:ind w:left="720" w:hanging="720"/>
        <w:rPr>
          <w:szCs w:val="24"/>
        </w:rPr>
      </w:pPr>
    </w:p>
    <w:p w14:paraId="283C46AE" w14:textId="77777777" w:rsidR="007131B6" w:rsidRPr="005B0151" w:rsidRDefault="007131B6" w:rsidP="007131B6">
      <w:pPr>
        <w:ind w:left="720" w:hanging="720"/>
        <w:rPr>
          <w:szCs w:val="24"/>
        </w:rPr>
      </w:pPr>
      <w:r w:rsidRPr="005B0151">
        <w:rPr>
          <w:szCs w:val="24"/>
        </w:rPr>
        <w:t xml:space="preserve">145. </w:t>
      </w:r>
      <w:r w:rsidRPr="005B0151">
        <w:rPr>
          <w:szCs w:val="24"/>
        </w:rPr>
        <w:tab/>
        <w:t xml:space="preserve">Q.  </w:t>
      </w:r>
      <w:r w:rsidRPr="005B0151">
        <w:rPr>
          <w:b/>
          <w:szCs w:val="24"/>
        </w:rPr>
        <w:t>What is heaven?</w:t>
      </w:r>
    </w:p>
    <w:p w14:paraId="6B7C974B" w14:textId="7842CA8C" w:rsidR="007131B6" w:rsidRDefault="007131B6" w:rsidP="007131B6">
      <w:pPr>
        <w:spacing w:line="360" w:lineRule="auto"/>
      </w:pPr>
      <w:r w:rsidRPr="005B0151">
        <w:rPr>
          <w:szCs w:val="24"/>
        </w:rPr>
        <w:tab/>
        <w:t>A</w:t>
      </w:r>
      <w:r w:rsidRPr="005B0151">
        <w:rPr>
          <w:i/>
          <w:szCs w:val="24"/>
        </w:rPr>
        <w:t>.  A glorious and happy place, where the righteous shall be forever with the LORD</w:t>
      </w:r>
      <w:bookmarkEnd w:id="0"/>
      <w:r>
        <w:rPr>
          <w:i/>
          <w:szCs w:val="24"/>
        </w:rPr>
        <w:t>.</w:t>
      </w:r>
    </w:p>
    <w:p w14:paraId="4C7DBB78" w14:textId="77777777" w:rsidR="00E83A07" w:rsidRDefault="00E83A07" w:rsidP="004D2FB9">
      <w:pPr>
        <w:spacing w:line="360" w:lineRule="auto"/>
      </w:pPr>
    </w:p>
    <w:p w14:paraId="7E9D91E5" w14:textId="77777777" w:rsidR="007131B6" w:rsidRDefault="007131B6" w:rsidP="004D2FB9">
      <w:pPr>
        <w:spacing w:line="360" w:lineRule="auto"/>
      </w:pPr>
    </w:p>
    <w:p w14:paraId="21A3A4A3" w14:textId="77777777" w:rsidR="007131B6" w:rsidRPr="00E83A07" w:rsidRDefault="007131B6" w:rsidP="007131B6">
      <w:pPr>
        <w:spacing w:line="360" w:lineRule="auto"/>
        <w:rPr>
          <w:sz w:val="16"/>
        </w:rPr>
      </w:pPr>
      <w:r w:rsidRPr="00A90E5D">
        <w:t>Date ______________</w:t>
      </w:r>
      <w:r w:rsidRPr="00A90E5D">
        <w:tab/>
      </w:r>
      <w:r w:rsidRPr="00A90E5D">
        <w:tab/>
        <w:t>Teacher _________________________</w:t>
      </w:r>
    </w:p>
    <w:p w14:paraId="6F4CAC78" w14:textId="77777777" w:rsidR="007131B6" w:rsidRDefault="007131B6" w:rsidP="004D2FB9">
      <w:pPr>
        <w:spacing w:line="360" w:lineRule="auto"/>
      </w:pPr>
    </w:p>
    <w:p w14:paraId="5E653B4E" w14:textId="77777777" w:rsidR="007131B6" w:rsidRDefault="007131B6" w:rsidP="004D2FB9">
      <w:pPr>
        <w:spacing w:line="360" w:lineRule="auto"/>
      </w:pPr>
    </w:p>
    <w:sectPr w:rsidR="007131B6" w:rsidSect="004D2FB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CE"/>
    <w:multiLevelType w:val="hybridMultilevel"/>
    <w:tmpl w:val="B3D2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46E5E"/>
    <w:multiLevelType w:val="singleLevel"/>
    <w:tmpl w:val="B37C2260"/>
    <w:lvl w:ilvl="0">
      <w:start w:val="1"/>
      <w:numFmt w:val="upperLetter"/>
      <w:lvlText w:val="%1."/>
      <w:lvlJc w:val="left"/>
      <w:pPr>
        <w:tabs>
          <w:tab w:val="num" w:pos="1080"/>
        </w:tabs>
        <w:ind w:left="1080" w:hanging="360"/>
      </w:pPr>
      <w:rPr>
        <w:rFonts w:hint="default"/>
        <w:i w:val="0"/>
      </w:rPr>
    </w:lvl>
  </w:abstractNum>
  <w:abstractNum w:abstractNumId="2" w15:restartNumberingAfterBreak="0">
    <w:nsid w:val="205A52DF"/>
    <w:multiLevelType w:val="hybridMultilevel"/>
    <w:tmpl w:val="B264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C51D4"/>
    <w:multiLevelType w:val="hybridMultilevel"/>
    <w:tmpl w:val="9F34FF6A"/>
    <w:lvl w:ilvl="0" w:tplc="16D428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425086"/>
    <w:multiLevelType w:val="hybridMultilevel"/>
    <w:tmpl w:val="49303552"/>
    <w:lvl w:ilvl="0" w:tplc="0258516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552234">
    <w:abstractNumId w:val="3"/>
  </w:num>
  <w:num w:numId="2" w16cid:durableId="1097870355">
    <w:abstractNumId w:val="0"/>
  </w:num>
  <w:num w:numId="3" w16cid:durableId="121073218">
    <w:abstractNumId w:val="4"/>
  </w:num>
  <w:num w:numId="4" w16cid:durableId="1628048333">
    <w:abstractNumId w:val="1"/>
  </w:num>
  <w:num w:numId="5" w16cid:durableId="1427337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B9"/>
    <w:rsid w:val="00003FF4"/>
    <w:rsid w:val="00050EAB"/>
    <w:rsid w:val="000E7090"/>
    <w:rsid w:val="002233BF"/>
    <w:rsid w:val="00442593"/>
    <w:rsid w:val="004D2FB9"/>
    <w:rsid w:val="00640C1E"/>
    <w:rsid w:val="006A44ED"/>
    <w:rsid w:val="007131B6"/>
    <w:rsid w:val="007A61DD"/>
    <w:rsid w:val="008165D2"/>
    <w:rsid w:val="008B5187"/>
    <w:rsid w:val="00A30C8D"/>
    <w:rsid w:val="00AB4089"/>
    <w:rsid w:val="00BB1889"/>
    <w:rsid w:val="00DD78BF"/>
    <w:rsid w:val="00E53B3B"/>
    <w:rsid w:val="00E83A07"/>
    <w:rsid w:val="00F4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6E2A"/>
  <w15:docId w15:val="{39CECFB3-0382-48E6-BBA0-604CD44E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B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D2FB9"/>
    <w:pPr>
      <w:keepNext/>
      <w:spacing w:line="360" w:lineRule="auto"/>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2FB9"/>
    <w:rPr>
      <w:rFonts w:ascii="Times New Roman" w:eastAsia="Times New Roman" w:hAnsi="Times New Roman" w:cs="Times New Roman"/>
      <w:b/>
      <w:sz w:val="24"/>
      <w:szCs w:val="20"/>
    </w:rPr>
  </w:style>
  <w:style w:type="paragraph" w:styleId="EnvelopeReturn">
    <w:name w:val="envelope return"/>
    <w:basedOn w:val="Normal"/>
    <w:semiHidden/>
    <w:unhideWhenUsed/>
    <w:rsid w:val="004D2FB9"/>
  </w:style>
  <w:style w:type="paragraph" w:styleId="BodyText2">
    <w:name w:val="Body Text 2"/>
    <w:basedOn w:val="Normal"/>
    <w:link w:val="BodyText2Char"/>
    <w:semiHidden/>
    <w:unhideWhenUsed/>
    <w:rsid w:val="004D2FB9"/>
    <w:pPr>
      <w:spacing w:line="360" w:lineRule="auto"/>
      <w:ind w:left="720" w:hanging="720"/>
    </w:pPr>
  </w:style>
  <w:style w:type="character" w:customStyle="1" w:styleId="BodyText2Char">
    <w:name w:val="Body Text 2 Char"/>
    <w:basedOn w:val="DefaultParagraphFont"/>
    <w:link w:val="BodyText2"/>
    <w:semiHidden/>
    <w:rsid w:val="004D2FB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3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BF"/>
    <w:rPr>
      <w:rFonts w:ascii="Segoe UI" w:eastAsia="Times New Roman" w:hAnsi="Segoe UI" w:cs="Segoe UI"/>
      <w:sz w:val="18"/>
      <w:szCs w:val="18"/>
    </w:rPr>
  </w:style>
  <w:style w:type="paragraph" w:styleId="ListParagraph">
    <w:name w:val="List Paragraph"/>
    <w:basedOn w:val="Normal"/>
    <w:uiPriority w:val="34"/>
    <w:qFormat/>
    <w:rsid w:val="00640C1E"/>
    <w:pPr>
      <w:ind w:left="720"/>
      <w:contextualSpacing/>
    </w:pPr>
  </w:style>
  <w:style w:type="paragraph" w:styleId="BodyTextIndent">
    <w:name w:val="Body Text Indent"/>
    <w:basedOn w:val="Normal"/>
    <w:link w:val="BodyTextIndentChar"/>
    <w:uiPriority w:val="99"/>
    <w:unhideWhenUsed/>
    <w:rsid w:val="007131B6"/>
    <w:pPr>
      <w:overflowPunct/>
      <w:autoSpaceDE/>
      <w:autoSpaceDN/>
      <w:adjustRightInd/>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71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4259">
      <w:bodyDiv w:val="1"/>
      <w:marLeft w:val="0"/>
      <w:marRight w:val="0"/>
      <w:marTop w:val="0"/>
      <w:marBottom w:val="0"/>
      <w:divBdr>
        <w:top w:val="none" w:sz="0" w:space="0" w:color="auto"/>
        <w:left w:val="none" w:sz="0" w:space="0" w:color="auto"/>
        <w:bottom w:val="none" w:sz="0" w:space="0" w:color="auto"/>
        <w:right w:val="none" w:sz="0" w:space="0" w:color="auto"/>
      </w:divBdr>
    </w:div>
    <w:div w:id="1056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Williams</dc:creator>
  <cp:lastModifiedBy>Lucy Freeman</cp:lastModifiedBy>
  <cp:revision>2</cp:revision>
  <cp:lastPrinted>2015-03-18T20:34:00Z</cp:lastPrinted>
  <dcterms:created xsi:type="dcterms:W3CDTF">2023-09-14T14:14:00Z</dcterms:created>
  <dcterms:modified xsi:type="dcterms:W3CDTF">2023-09-14T14:14:00Z</dcterms:modified>
</cp:coreProperties>
</file>